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35" w:rsidRPr="00321335" w:rsidRDefault="00321335" w:rsidP="0032133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</w:t>
      </w:r>
    </w:p>
    <w:p w:rsidR="00321335" w:rsidRPr="00321335" w:rsidRDefault="00321335" w:rsidP="0032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b/>
          <w:bCs/>
          <w:color w:val="000000"/>
          <w:sz w:val="18"/>
        </w:rPr>
        <w:t>СВЕДЕНИЯ</w:t>
      </w:r>
    </w:p>
    <w:p w:rsidR="00321335" w:rsidRPr="00321335" w:rsidRDefault="00321335" w:rsidP="0032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proofErr w:type="gramStart"/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за</w:t>
      </w:r>
      <w:proofErr w:type="gramEnd"/>
    </w:p>
    <w:p w:rsidR="00321335" w:rsidRPr="00321335" w:rsidRDefault="00321335" w:rsidP="0032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отчетный период с 01 января 20___ года по 31 декабря 20__ года, по состоянию на конец отчетного периода,</w:t>
      </w:r>
    </w:p>
    <w:p w:rsidR="00321335" w:rsidRPr="00321335" w:rsidRDefault="00321335" w:rsidP="0032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представленных муниципальным главой Олонецкого национального муниципального района</w:t>
      </w:r>
      <w:proofErr w:type="gramStart"/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депутатом Олонецкого национального муниципального района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1768"/>
        <w:gridCol w:w="1647"/>
        <w:gridCol w:w="1725"/>
        <w:gridCol w:w="1324"/>
        <w:gridCol w:w="1403"/>
        <w:gridCol w:w="1626"/>
        <w:gridCol w:w="1711"/>
        <w:gridCol w:w="1056"/>
        <w:gridCol w:w="1249"/>
      </w:tblGrid>
      <w:tr w:rsidR="00321335" w:rsidRPr="00321335" w:rsidTr="00321335">
        <w:trPr>
          <w:trHeight w:val="559"/>
        </w:trPr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годовой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доход за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</w:t>
            </w:r>
          </w:p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служащего, а также его супруги (супруга) за три последних года, предшествующих совершению сделки</w:t>
            </w:r>
          </w:p>
        </w:tc>
        <w:tc>
          <w:tcPr>
            <w:tcW w:w="6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1335" w:rsidRPr="00321335" w:rsidTr="00321335">
        <w:trPr>
          <w:trHeight w:val="4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средства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(вид,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марка)</w:t>
            </w:r>
          </w:p>
        </w:tc>
        <w:tc>
          <w:tcPr>
            <w:tcW w:w="1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объектов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недвижимого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имущества</w:t>
            </w:r>
          </w:p>
        </w:tc>
        <w:tc>
          <w:tcPr>
            <w:tcW w:w="106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25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расположения</w:t>
            </w:r>
          </w:p>
        </w:tc>
      </w:tr>
      <w:tr w:rsidR="00321335" w:rsidRPr="00321335" w:rsidTr="00321335">
        <w:trPr>
          <w:trHeight w:val="42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объектов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недвижимого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имущества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hyperlink r:id="rId4" w:tgtFrame="_blank" w:history="1">
              <w:r w:rsidRPr="00321335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&lt;**&gt;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расположения</w:t>
            </w:r>
            <w:r w:rsidRPr="003213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hyperlink r:id="rId5" w:tgtFrame="_blank" w:history="1">
              <w:r w:rsidRPr="00321335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&lt;***&gt;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21335" w:rsidRPr="00321335" w:rsidTr="00321335">
        <w:trPr>
          <w:trHeight w:val="70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215EFF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 первой категории администрации Куйтежского сельского поселения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80750,0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15"/>
                <w:szCs w:val="15"/>
              </w:rPr>
              <w:t xml:space="preserve">Автомобиль </w:t>
            </w:r>
          </w:p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Шавроле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Авео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335" w:rsidRPr="00321335" w:rsidRDefault="00321335" w:rsidP="0032133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5"/>
                <w:szCs w:val="15"/>
              </w:rPr>
              <w:t>нет</w:t>
            </w:r>
          </w:p>
        </w:tc>
      </w:tr>
    </w:tbl>
    <w:p w:rsidR="00321335" w:rsidRDefault="00321335" w:rsidP="0032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21335" w:rsidRPr="00321335" w:rsidRDefault="00321335" w:rsidP="0032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Достоверность и полноту настоящих сведений подтверждаю.</w:t>
      </w:r>
    </w:p>
    <w:p w:rsidR="00321335" w:rsidRPr="00321335" w:rsidRDefault="00321335" w:rsidP="0032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"__" ________ 20__ г. _________________________________________________________________________________________________ ______________</w:t>
      </w:r>
    </w:p>
    <w:p w:rsidR="00321335" w:rsidRPr="00321335" w:rsidRDefault="00321335" w:rsidP="0032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(фамилия, имя, отчество главы </w:t>
      </w:r>
      <w:r w:rsidR="00215EFF">
        <w:rPr>
          <w:rFonts w:ascii="Times New Roman" w:eastAsia="Times New Roman" w:hAnsi="Times New Roman" w:cs="Times New Roman"/>
          <w:color w:val="000000"/>
          <w:sz w:val="18"/>
          <w:szCs w:val="18"/>
        </w:rPr>
        <w:t>Куйтежского сельского поселения</w:t>
      </w:r>
      <w:proofErr w:type="gramStart"/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депутата Совета </w:t>
      </w:r>
      <w:r w:rsidR="00215EFF">
        <w:rPr>
          <w:rFonts w:ascii="Times New Roman" w:eastAsia="Times New Roman" w:hAnsi="Times New Roman" w:cs="Times New Roman"/>
          <w:color w:val="000000"/>
          <w:sz w:val="18"/>
          <w:szCs w:val="18"/>
        </w:rPr>
        <w:t>Куйтежского сельского поселения</w:t>
      </w: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) (подпись)</w:t>
      </w:r>
    </w:p>
    <w:p w:rsidR="00321335" w:rsidRPr="00321335" w:rsidRDefault="00321335" w:rsidP="0032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"__" ________ 20__ г. ___________________________________________ ______________</w:t>
      </w:r>
    </w:p>
    <w:p w:rsidR="001E0D53" w:rsidRPr="007E6238" w:rsidRDefault="00321335" w:rsidP="007E6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1335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 лица, принявшего сведения) (подпись)</w:t>
      </w:r>
    </w:p>
    <w:sectPr w:rsidR="001E0D53" w:rsidRPr="007E6238" w:rsidSect="0032133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1335"/>
    <w:rsid w:val="001E0D53"/>
    <w:rsid w:val="00215EFF"/>
    <w:rsid w:val="003133BC"/>
    <w:rsid w:val="00321335"/>
    <w:rsid w:val="007E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3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21335"/>
  </w:style>
  <w:style w:type="character" w:customStyle="1" w:styleId="apple-converted-space">
    <w:name w:val="apple-converted-space"/>
    <w:basedOn w:val="a0"/>
    <w:rsid w:val="00321335"/>
  </w:style>
  <w:style w:type="character" w:customStyle="1" w:styleId="s3">
    <w:name w:val="s3"/>
    <w:basedOn w:val="a0"/>
    <w:rsid w:val="00321335"/>
  </w:style>
  <w:style w:type="paragraph" w:customStyle="1" w:styleId="p16">
    <w:name w:val="p16"/>
    <w:basedOn w:val="a"/>
    <w:rsid w:val="003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&amp;b64e=2&amp;sign=7aeddf5ff4ca05f4820835255141e334&amp;keyno=17" TargetMode="External"/><Relationship Id="rId4" Type="http://schemas.openxmlformats.org/officeDocument/2006/relationships/hyperlink" Target="https://clck.yandex.ru/redir/nWO_r1F33ck?data=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&amp;b64e=2&amp;sign=7ea830ad91e9df9a609e78efa76878db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2797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2018-04-27T07:09:00Z</dcterms:created>
  <dcterms:modified xsi:type="dcterms:W3CDTF">2018-04-27T07:26:00Z</dcterms:modified>
</cp:coreProperties>
</file>