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Pr="0009257E" w:rsidRDefault="00224218" w:rsidP="0009257E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87F2D" w:rsidRPr="00751BB6" w:rsidRDefault="00087F2D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F2D" w:rsidRPr="00087F2D" w:rsidRDefault="00080AB9" w:rsidP="00087F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</w:t>
      </w:r>
      <w:r w:rsidR="00087F2D" w:rsidRPr="00087F2D">
        <w:rPr>
          <w:rFonts w:ascii="Times New Roman" w:hAnsi="Times New Roman" w:cs="Times New Roman"/>
          <w:b/>
          <w:sz w:val="28"/>
        </w:rPr>
        <w:t>ние</w:t>
      </w:r>
    </w:p>
    <w:p w:rsidR="00087F2D" w:rsidRDefault="005B67A8" w:rsidP="00087F2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624524">
        <w:rPr>
          <w:rFonts w:ascii="Times New Roman" w:hAnsi="Times New Roman" w:cs="Times New Roman"/>
          <w:b/>
          <w:sz w:val="28"/>
        </w:rPr>
        <w:t>т  30</w:t>
      </w:r>
      <w:r w:rsidR="00E73814">
        <w:rPr>
          <w:rFonts w:ascii="Times New Roman" w:hAnsi="Times New Roman" w:cs="Times New Roman"/>
          <w:b/>
          <w:sz w:val="28"/>
        </w:rPr>
        <w:t xml:space="preserve"> июл</w:t>
      </w:r>
      <w:r w:rsidR="00087F2D" w:rsidRPr="00087F2D">
        <w:rPr>
          <w:rFonts w:ascii="Times New Roman" w:hAnsi="Times New Roman" w:cs="Times New Roman"/>
          <w:b/>
          <w:sz w:val="28"/>
        </w:rPr>
        <w:t xml:space="preserve">я 2021 года </w:t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  <w:t xml:space="preserve">                </w:t>
      </w:r>
      <w:r w:rsidR="00E73814">
        <w:rPr>
          <w:rFonts w:ascii="Times New Roman" w:hAnsi="Times New Roman" w:cs="Times New Roman"/>
          <w:b/>
          <w:sz w:val="28"/>
        </w:rPr>
        <w:t xml:space="preserve">       </w:t>
      </w:r>
      <w:r w:rsidR="00087F2D" w:rsidRPr="00087F2D">
        <w:rPr>
          <w:rFonts w:ascii="Times New Roman" w:hAnsi="Times New Roman" w:cs="Times New Roman"/>
          <w:b/>
          <w:sz w:val="28"/>
        </w:rPr>
        <w:t xml:space="preserve">№ </w:t>
      </w:r>
      <w:r w:rsidR="00624524">
        <w:rPr>
          <w:rFonts w:ascii="Times New Roman" w:hAnsi="Times New Roman" w:cs="Times New Roman"/>
          <w:b/>
          <w:sz w:val="28"/>
        </w:rPr>
        <w:t>12</w:t>
      </w:r>
    </w:p>
    <w:p w:rsidR="00087F2D" w:rsidRPr="00087F2D" w:rsidRDefault="00087F2D" w:rsidP="00DF1E2E">
      <w:pPr>
        <w:spacing w:after="0"/>
        <w:rPr>
          <w:rFonts w:ascii="Times New Roman" w:hAnsi="Times New Roman" w:cs="Times New Roman"/>
          <w:b/>
          <w:sz w:val="28"/>
        </w:rPr>
      </w:pPr>
    </w:p>
    <w:p w:rsidR="00087F2D" w:rsidRDefault="00DF1E2E" w:rsidP="00DF1E2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4524">
        <w:rPr>
          <w:rFonts w:ascii="Times New Roman" w:hAnsi="Times New Roman" w:cs="Times New Roman"/>
          <w:sz w:val="28"/>
          <w:szCs w:val="28"/>
        </w:rPr>
        <w:t xml:space="preserve">б отмене </w:t>
      </w:r>
      <w:r>
        <w:rPr>
          <w:rFonts w:ascii="Times New Roman" w:hAnsi="Times New Roman" w:cs="Times New Roman"/>
          <w:sz w:val="28"/>
          <w:szCs w:val="28"/>
        </w:rPr>
        <w:t xml:space="preserve"> режима функционирования</w:t>
      </w:r>
    </w:p>
    <w:p w:rsidR="00DF1E2E" w:rsidRPr="00087F2D" w:rsidRDefault="00DF1E2E" w:rsidP="00DF1E2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повышенной готовности</w:t>
      </w:r>
    </w:p>
    <w:p w:rsidR="00EE58E3" w:rsidRDefault="00EE58E3" w:rsidP="00DF1E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3B33" w:rsidRPr="00087F2D" w:rsidRDefault="00A33B33" w:rsidP="00DF1E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1E2E" w:rsidRDefault="00087F2D" w:rsidP="00087F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1E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33B33">
        <w:rPr>
          <w:rFonts w:ascii="Times New Roman" w:hAnsi="Times New Roman" w:cs="Times New Roman"/>
          <w:sz w:val="28"/>
          <w:szCs w:val="28"/>
        </w:rPr>
        <w:t xml:space="preserve">п. 26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794, </w:t>
      </w:r>
    </w:p>
    <w:p w:rsidR="00BC04C1" w:rsidRDefault="00DF1E2E" w:rsidP="00087F2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 постановления:</w:t>
      </w:r>
    </w:p>
    <w:p w:rsidR="00DF1E2E" w:rsidRPr="00F258F0" w:rsidRDefault="00DF1E2E" w:rsidP="00087F2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257E" w:rsidRDefault="00A33B33" w:rsidP="00A33B33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с 12 час. 00 мин. 30 июля 2021 года на территории  Куйтежского сельского поселения режим функционирования повышенной готовности, введенный постановлением Администрации Куйтежского сельского поселения от 15 июля 2021 года № 11.</w:t>
      </w:r>
      <w:r w:rsidR="005B67A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9257E" w:rsidRDefault="0009257E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F2D" w:rsidRDefault="00087F2D" w:rsidP="00087F2D">
      <w:pPr>
        <w:jc w:val="both"/>
        <w:rPr>
          <w:sz w:val="28"/>
        </w:rPr>
      </w:pPr>
    </w:p>
    <w:p w:rsidR="005B67A8" w:rsidRDefault="005B67A8" w:rsidP="00087F2D">
      <w:pPr>
        <w:jc w:val="both"/>
        <w:rPr>
          <w:sz w:val="28"/>
        </w:rPr>
      </w:pPr>
    </w:p>
    <w:p w:rsidR="00484F20" w:rsidRDefault="00EE58E3" w:rsidP="00EE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                                                              Л.А.</w:t>
      </w:r>
      <w:r w:rsidR="00087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Хейнонен</w:t>
      </w:r>
    </w:p>
    <w:p w:rsidR="00BC04C1" w:rsidRDefault="00B20958" w:rsidP="00B209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F34FC9">
        <w:rPr>
          <w:rFonts w:ascii="Times New Roman" w:hAnsi="Times New Roman" w:cs="Times New Roman"/>
          <w:sz w:val="28"/>
          <w:szCs w:val="28"/>
        </w:rPr>
        <w:t>ия</w:t>
      </w: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87F2D" w:rsidRPr="00E73814" w:rsidRDefault="00087F2D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sectPr w:rsidR="00087F2D" w:rsidRPr="00E73814" w:rsidSect="0011156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3BB0"/>
    <w:multiLevelType w:val="multilevel"/>
    <w:tmpl w:val="33328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BB39B3"/>
    <w:multiLevelType w:val="multilevel"/>
    <w:tmpl w:val="7A9E7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055E92"/>
    <w:rsid w:val="000573D1"/>
    <w:rsid w:val="00080AB9"/>
    <w:rsid w:val="00087F2D"/>
    <w:rsid w:val="0009257E"/>
    <w:rsid w:val="000E077B"/>
    <w:rsid w:val="00111565"/>
    <w:rsid w:val="00181F5E"/>
    <w:rsid w:val="001B0CDB"/>
    <w:rsid w:val="00224218"/>
    <w:rsid w:val="002A2496"/>
    <w:rsid w:val="00341CC4"/>
    <w:rsid w:val="00355FBB"/>
    <w:rsid w:val="00394A53"/>
    <w:rsid w:val="00394F73"/>
    <w:rsid w:val="003B2B05"/>
    <w:rsid w:val="0040669A"/>
    <w:rsid w:val="00484F20"/>
    <w:rsid w:val="00493328"/>
    <w:rsid w:val="004A020A"/>
    <w:rsid w:val="004B756A"/>
    <w:rsid w:val="004C7477"/>
    <w:rsid w:val="004E47DC"/>
    <w:rsid w:val="00534B86"/>
    <w:rsid w:val="0058701D"/>
    <w:rsid w:val="005A5BFF"/>
    <w:rsid w:val="005B520C"/>
    <w:rsid w:val="005B67A8"/>
    <w:rsid w:val="00624524"/>
    <w:rsid w:val="00682ACC"/>
    <w:rsid w:val="00685EF6"/>
    <w:rsid w:val="006D6AAF"/>
    <w:rsid w:val="007637E6"/>
    <w:rsid w:val="0078416A"/>
    <w:rsid w:val="007F15B0"/>
    <w:rsid w:val="00822DF2"/>
    <w:rsid w:val="00833C53"/>
    <w:rsid w:val="00882D2F"/>
    <w:rsid w:val="008B381A"/>
    <w:rsid w:val="00952D68"/>
    <w:rsid w:val="0097210F"/>
    <w:rsid w:val="009B3C02"/>
    <w:rsid w:val="009C442E"/>
    <w:rsid w:val="00A33B33"/>
    <w:rsid w:val="00AD1522"/>
    <w:rsid w:val="00B20958"/>
    <w:rsid w:val="00B77B73"/>
    <w:rsid w:val="00B849E4"/>
    <w:rsid w:val="00BC04C1"/>
    <w:rsid w:val="00BE7D29"/>
    <w:rsid w:val="00CE428E"/>
    <w:rsid w:val="00D8343E"/>
    <w:rsid w:val="00DF1E2E"/>
    <w:rsid w:val="00DF7F68"/>
    <w:rsid w:val="00E20962"/>
    <w:rsid w:val="00E27ABA"/>
    <w:rsid w:val="00E43F2D"/>
    <w:rsid w:val="00E73814"/>
    <w:rsid w:val="00E96DBB"/>
    <w:rsid w:val="00EE58E3"/>
    <w:rsid w:val="00F258F0"/>
    <w:rsid w:val="00F34FC9"/>
    <w:rsid w:val="00F53F98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087F2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81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cp:lastPrinted>2021-06-17T11:01:00Z</cp:lastPrinted>
  <dcterms:created xsi:type="dcterms:W3CDTF">2018-04-17T12:08:00Z</dcterms:created>
  <dcterms:modified xsi:type="dcterms:W3CDTF">2021-08-03T08:54:00Z</dcterms:modified>
</cp:coreProperties>
</file>