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5431" w:rsidRPr="006F3B6D" w:rsidRDefault="00045431" w:rsidP="00045431">
      <w:pPr>
        <w:jc w:val="center"/>
      </w:pPr>
      <w:r>
        <w:rPr>
          <w:noProof/>
        </w:rPr>
        <w:drawing>
          <wp:inline distT="0" distB="0" distL="0" distR="0">
            <wp:extent cx="514350" cy="6858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45431" w:rsidRPr="00751BB6" w:rsidRDefault="00045431" w:rsidP="0004543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51BB6">
        <w:rPr>
          <w:rFonts w:ascii="Times New Roman" w:hAnsi="Times New Roman" w:cs="Times New Roman"/>
          <w:b/>
          <w:sz w:val="24"/>
          <w:szCs w:val="24"/>
        </w:rPr>
        <w:t>РЕСПУБЛИКА КАРЕЛИЯ</w:t>
      </w:r>
    </w:p>
    <w:p w:rsidR="00045431" w:rsidRPr="00751BB6" w:rsidRDefault="00045431" w:rsidP="0004543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51BB6">
        <w:rPr>
          <w:rFonts w:ascii="Times New Roman" w:hAnsi="Times New Roman" w:cs="Times New Roman"/>
          <w:b/>
          <w:sz w:val="24"/>
          <w:szCs w:val="24"/>
        </w:rPr>
        <w:t>ОЛОНЕЦКИЙ НАЦИОНАЛЬНЫЙ МУНИЦИПАЛЬНЫЙ РАЙОН</w:t>
      </w:r>
    </w:p>
    <w:p w:rsidR="00045431" w:rsidRPr="00751BB6" w:rsidRDefault="00045431" w:rsidP="00045431">
      <w:pPr>
        <w:pBdr>
          <w:bottom w:val="single" w:sz="12" w:space="1" w:color="auto"/>
        </w:pBd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51BB6">
        <w:rPr>
          <w:rFonts w:ascii="Times New Roman" w:hAnsi="Times New Roman" w:cs="Times New Roman"/>
          <w:b/>
          <w:sz w:val="24"/>
          <w:szCs w:val="24"/>
        </w:rPr>
        <w:t>АДМИНИСТРАЦИЯ КУЙТЕЖСКОГО СЕЛЬСКОГО ПОСЕЛЕНИЯ</w:t>
      </w:r>
    </w:p>
    <w:p w:rsidR="00045431" w:rsidRPr="00751BB6" w:rsidRDefault="00045431" w:rsidP="0004543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51BB6">
        <w:rPr>
          <w:rFonts w:ascii="Times New Roman" w:hAnsi="Times New Roman" w:cs="Times New Roman"/>
          <w:sz w:val="24"/>
          <w:szCs w:val="24"/>
        </w:rPr>
        <w:t xml:space="preserve">186021, Россия, Республика Карелия, Олонецкий район, </w:t>
      </w:r>
    </w:p>
    <w:p w:rsidR="00045431" w:rsidRDefault="00045431" w:rsidP="0004543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51BB6">
        <w:rPr>
          <w:rFonts w:ascii="Times New Roman" w:hAnsi="Times New Roman" w:cs="Times New Roman"/>
          <w:sz w:val="24"/>
          <w:szCs w:val="24"/>
        </w:rPr>
        <w:t>Куйтежское сельское поселение, д. Куйтежа, ул. Ленина, д. 21</w:t>
      </w:r>
    </w:p>
    <w:p w:rsidR="00045431" w:rsidRPr="007C07EE" w:rsidRDefault="00045431" w:rsidP="0004543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045431" w:rsidRDefault="00366339" w:rsidP="0004543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045431" w:rsidRPr="009F15AD" w:rsidRDefault="00045431" w:rsidP="0004543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45431" w:rsidRDefault="00045431" w:rsidP="00045431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366339" w:rsidRPr="00366339">
        <w:rPr>
          <w:rFonts w:ascii="Times New Roman" w:hAnsi="Times New Roman" w:cs="Times New Roman"/>
          <w:b/>
          <w:sz w:val="28"/>
          <w:szCs w:val="28"/>
        </w:rPr>
        <w:t>от</w:t>
      </w:r>
      <w:r w:rsidRPr="0036633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15C9A">
        <w:rPr>
          <w:rFonts w:ascii="Times New Roman" w:hAnsi="Times New Roman" w:cs="Times New Roman"/>
          <w:b/>
          <w:sz w:val="28"/>
          <w:szCs w:val="28"/>
        </w:rPr>
        <w:t>08</w:t>
      </w:r>
      <w:r w:rsidR="00AD58A0" w:rsidRPr="0036633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15C9A">
        <w:rPr>
          <w:rFonts w:ascii="Times New Roman" w:hAnsi="Times New Roman" w:cs="Times New Roman"/>
          <w:b/>
          <w:sz w:val="28"/>
          <w:szCs w:val="28"/>
        </w:rPr>
        <w:t>декабря</w:t>
      </w:r>
      <w:r w:rsidRPr="00366339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2217AB" w:rsidRPr="00366339">
        <w:rPr>
          <w:rFonts w:ascii="Times New Roman" w:hAnsi="Times New Roman" w:cs="Times New Roman"/>
          <w:b/>
          <w:sz w:val="28"/>
          <w:szCs w:val="28"/>
        </w:rPr>
        <w:t>202</w:t>
      </w:r>
      <w:r w:rsidR="00050126">
        <w:rPr>
          <w:rFonts w:ascii="Times New Roman" w:hAnsi="Times New Roman" w:cs="Times New Roman"/>
          <w:b/>
          <w:sz w:val="28"/>
          <w:szCs w:val="28"/>
        </w:rPr>
        <w:t>2</w:t>
      </w:r>
      <w:r w:rsidR="002217AB" w:rsidRPr="00366339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№ </w:t>
      </w:r>
      <w:r w:rsidR="00050126">
        <w:rPr>
          <w:rFonts w:ascii="Times New Roman" w:hAnsi="Times New Roman" w:cs="Times New Roman"/>
          <w:b/>
          <w:sz w:val="28"/>
          <w:szCs w:val="28"/>
        </w:rPr>
        <w:t>3</w:t>
      </w:r>
      <w:r w:rsidR="00E15C9A">
        <w:rPr>
          <w:rFonts w:ascii="Times New Roman" w:hAnsi="Times New Roman" w:cs="Times New Roman"/>
          <w:b/>
          <w:sz w:val="28"/>
          <w:szCs w:val="28"/>
        </w:rPr>
        <w:t>6</w:t>
      </w:r>
      <w:r w:rsidRPr="009F15AD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</w:t>
      </w:r>
    </w:p>
    <w:p w:rsidR="00045431" w:rsidRPr="00E15C9A" w:rsidRDefault="00045431" w:rsidP="00045431">
      <w:pPr>
        <w:rPr>
          <w:rFonts w:ascii="Times New Roman" w:hAnsi="Times New Roman" w:cs="Times New Roman"/>
          <w:sz w:val="28"/>
          <w:szCs w:val="28"/>
        </w:rPr>
      </w:pPr>
    </w:p>
    <w:p w:rsidR="00E15C9A" w:rsidRPr="00E15C9A" w:rsidRDefault="00E15C9A" w:rsidP="00E15C9A">
      <w:pPr>
        <w:tabs>
          <w:tab w:val="left" w:pos="8505"/>
        </w:tabs>
        <w:ind w:right="4818"/>
        <w:jc w:val="both"/>
        <w:rPr>
          <w:rFonts w:ascii="Times New Roman" w:hAnsi="Times New Roman" w:cs="Times New Roman"/>
          <w:sz w:val="28"/>
          <w:szCs w:val="28"/>
        </w:rPr>
      </w:pPr>
      <w:r w:rsidRPr="00E15C9A">
        <w:rPr>
          <w:rFonts w:ascii="Times New Roman" w:hAnsi="Times New Roman" w:cs="Times New Roman"/>
          <w:sz w:val="28"/>
          <w:szCs w:val="28"/>
        </w:rPr>
        <w:t>Об утверждении перечня главных администраторов доходов бюджета Куйтежского сельского поселения</w:t>
      </w:r>
    </w:p>
    <w:p w:rsidR="00E15C9A" w:rsidRPr="00E15C9A" w:rsidRDefault="00E15C9A" w:rsidP="00E15C9A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15C9A">
        <w:rPr>
          <w:rFonts w:ascii="Times New Roman" w:hAnsi="Times New Roman" w:cs="Times New Roman"/>
          <w:sz w:val="28"/>
          <w:szCs w:val="28"/>
        </w:rPr>
        <w:t xml:space="preserve"> </w:t>
      </w:r>
      <w:r w:rsidRPr="00E15C9A">
        <w:rPr>
          <w:rFonts w:ascii="Times New Roman" w:eastAsia="Calibri" w:hAnsi="Times New Roman" w:cs="Times New Roman"/>
          <w:sz w:val="28"/>
          <w:szCs w:val="28"/>
        </w:rPr>
        <w:t>В соответствии с пунктом 3.2 статьи 160.1 Бюджетного кодекса Российской Федерации</w:t>
      </w:r>
    </w:p>
    <w:p w:rsidR="00E15C9A" w:rsidRPr="00E15C9A" w:rsidRDefault="00E15C9A" w:rsidP="00E15C9A">
      <w:pPr>
        <w:jc w:val="center"/>
        <w:rPr>
          <w:rFonts w:ascii="Times New Roman" w:hAnsi="Times New Roman" w:cs="Times New Roman"/>
          <w:sz w:val="28"/>
          <w:szCs w:val="28"/>
        </w:rPr>
      </w:pPr>
      <w:r w:rsidRPr="00E15C9A">
        <w:rPr>
          <w:rFonts w:ascii="Times New Roman" w:hAnsi="Times New Roman" w:cs="Times New Roman"/>
          <w:sz w:val="28"/>
          <w:szCs w:val="28"/>
        </w:rPr>
        <w:t>Администрация Куйтежского сельского поселения постановляет:</w:t>
      </w:r>
    </w:p>
    <w:p w:rsidR="00E15C9A" w:rsidRPr="00E15C9A" w:rsidRDefault="00E15C9A" w:rsidP="00E15C9A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5C9A">
        <w:rPr>
          <w:rFonts w:ascii="Times New Roman" w:hAnsi="Times New Roman" w:cs="Times New Roman"/>
          <w:sz w:val="28"/>
          <w:szCs w:val="28"/>
        </w:rPr>
        <w:t xml:space="preserve">1. Утвердить прилагаемый перечень главных администраторов доходов бюджета Куйтежского сельского поселения. </w:t>
      </w:r>
    </w:p>
    <w:p w:rsidR="00E15C9A" w:rsidRPr="00E15C9A" w:rsidRDefault="00E15C9A" w:rsidP="00E15C9A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15C9A"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 w:rsidRPr="00E15C9A">
        <w:rPr>
          <w:rFonts w:ascii="Times New Roman" w:eastAsia="Calibri" w:hAnsi="Times New Roman" w:cs="Times New Roman"/>
          <w:sz w:val="28"/>
          <w:szCs w:val="28"/>
        </w:rPr>
        <w:t xml:space="preserve">В случаях изменения состава и (или) функций главных администраторов доходов бюджета </w:t>
      </w:r>
      <w:r w:rsidRPr="00E15C9A">
        <w:rPr>
          <w:rFonts w:ascii="Times New Roman" w:hAnsi="Times New Roman" w:cs="Times New Roman"/>
          <w:sz w:val="28"/>
          <w:szCs w:val="28"/>
        </w:rPr>
        <w:t>Куйтежского сельского поселения</w:t>
      </w:r>
      <w:r w:rsidRPr="00E15C9A">
        <w:rPr>
          <w:rFonts w:ascii="Times New Roman" w:eastAsia="Calibri" w:hAnsi="Times New Roman" w:cs="Times New Roman"/>
          <w:sz w:val="28"/>
          <w:szCs w:val="28"/>
        </w:rPr>
        <w:t xml:space="preserve">, а также изменения принципов назначения и присвоения структуры кодов классификации доходов бюджетов изменения в перечень главных администраторов доходов бюджета </w:t>
      </w:r>
      <w:r w:rsidRPr="00E15C9A">
        <w:rPr>
          <w:rFonts w:ascii="Times New Roman" w:hAnsi="Times New Roman" w:cs="Times New Roman"/>
          <w:sz w:val="28"/>
          <w:szCs w:val="28"/>
        </w:rPr>
        <w:t>Куйтежского</w:t>
      </w:r>
      <w:bookmarkStart w:id="0" w:name="_GoBack"/>
      <w:bookmarkEnd w:id="0"/>
      <w:r w:rsidRPr="00E15C9A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E15C9A">
        <w:rPr>
          <w:rFonts w:ascii="Times New Roman" w:eastAsia="Calibri" w:hAnsi="Times New Roman" w:cs="Times New Roman"/>
          <w:sz w:val="28"/>
          <w:szCs w:val="28"/>
        </w:rPr>
        <w:t xml:space="preserve">, а также в состав закрепленных за ними кодов классификации доходов бюджета </w:t>
      </w:r>
      <w:r w:rsidRPr="00E15C9A">
        <w:rPr>
          <w:rFonts w:ascii="Times New Roman" w:hAnsi="Times New Roman" w:cs="Times New Roman"/>
          <w:sz w:val="28"/>
          <w:szCs w:val="28"/>
        </w:rPr>
        <w:t>Куйтежского сельского поселения</w:t>
      </w:r>
      <w:r w:rsidRPr="00E15C9A">
        <w:rPr>
          <w:rFonts w:ascii="Times New Roman" w:eastAsia="Calibri" w:hAnsi="Times New Roman" w:cs="Times New Roman"/>
          <w:sz w:val="28"/>
          <w:szCs w:val="28"/>
        </w:rPr>
        <w:t xml:space="preserve"> вносятся на основании нормативного правового акта финансового органа без внесения</w:t>
      </w:r>
      <w:proofErr w:type="gramEnd"/>
      <w:r w:rsidRPr="00E15C9A">
        <w:rPr>
          <w:rFonts w:ascii="Times New Roman" w:eastAsia="Calibri" w:hAnsi="Times New Roman" w:cs="Times New Roman"/>
          <w:sz w:val="28"/>
          <w:szCs w:val="28"/>
        </w:rPr>
        <w:t xml:space="preserve"> изменений в настоящее постановление.</w:t>
      </w:r>
    </w:p>
    <w:p w:rsidR="00045431" w:rsidRPr="00E15C9A" w:rsidRDefault="00E15C9A" w:rsidP="00E15C9A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15C9A">
        <w:rPr>
          <w:rFonts w:ascii="Times New Roman" w:hAnsi="Times New Roman" w:cs="Times New Roman"/>
          <w:sz w:val="28"/>
          <w:szCs w:val="28"/>
        </w:rPr>
        <w:t xml:space="preserve">3. </w:t>
      </w:r>
      <w:r w:rsidRPr="00E15C9A">
        <w:rPr>
          <w:rFonts w:ascii="Times New Roman" w:eastAsia="Calibri" w:hAnsi="Times New Roman" w:cs="Times New Roman"/>
          <w:sz w:val="28"/>
          <w:szCs w:val="28"/>
        </w:rPr>
        <w:t xml:space="preserve">Настоящее постановление применяется к правоотношениям, возникающим при составлении и исполнении бюджета </w:t>
      </w:r>
      <w:r w:rsidRPr="00E15C9A">
        <w:rPr>
          <w:rFonts w:ascii="Times New Roman" w:hAnsi="Times New Roman" w:cs="Times New Roman"/>
          <w:sz w:val="28"/>
          <w:szCs w:val="28"/>
        </w:rPr>
        <w:t>Куйтежского сельского поселения</w:t>
      </w:r>
      <w:r w:rsidRPr="00E15C9A">
        <w:rPr>
          <w:rFonts w:ascii="Times New Roman" w:eastAsia="Calibri" w:hAnsi="Times New Roman" w:cs="Times New Roman"/>
          <w:sz w:val="28"/>
          <w:szCs w:val="28"/>
        </w:rPr>
        <w:t xml:space="preserve"> на 2023 год.</w:t>
      </w:r>
      <w:r w:rsidR="00782BA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782BA8" w:rsidRPr="0077356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7B25FC" w:rsidRPr="00B402CC" w:rsidRDefault="007B25FC" w:rsidP="007B25F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7B25FC" w:rsidRDefault="00045431" w:rsidP="00A267A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A267AD">
        <w:rPr>
          <w:rFonts w:ascii="Times New Roman" w:hAnsi="Times New Roman" w:cs="Times New Roman"/>
          <w:sz w:val="28"/>
          <w:szCs w:val="28"/>
        </w:rPr>
        <w:t xml:space="preserve">лава Куйтежского  </w:t>
      </w:r>
    </w:p>
    <w:p w:rsidR="00A267AD" w:rsidRDefault="00A267AD" w:rsidP="00A267A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сельского поселения                                 </w:t>
      </w:r>
      <w:r w:rsidR="007B25FC">
        <w:rPr>
          <w:rFonts w:ascii="Times New Roman" w:hAnsi="Times New Roman" w:cs="Times New Roman"/>
          <w:sz w:val="28"/>
          <w:szCs w:val="28"/>
        </w:rPr>
        <w:t xml:space="preserve">                                       Л.А. Хейнонен</w:t>
      </w:r>
    </w:p>
    <w:p w:rsidR="00B34E90" w:rsidRDefault="00B34E90"/>
    <w:sectPr w:rsidR="00B34E90" w:rsidSect="00A267AD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45431"/>
    <w:rsid w:val="00045431"/>
    <w:rsid w:val="00050126"/>
    <w:rsid w:val="000924C9"/>
    <w:rsid w:val="001555C1"/>
    <w:rsid w:val="001D4E39"/>
    <w:rsid w:val="002217AB"/>
    <w:rsid w:val="00311516"/>
    <w:rsid w:val="003148E5"/>
    <w:rsid w:val="00366339"/>
    <w:rsid w:val="00366BE5"/>
    <w:rsid w:val="003C2B8D"/>
    <w:rsid w:val="004F7EBD"/>
    <w:rsid w:val="005D48A9"/>
    <w:rsid w:val="00602219"/>
    <w:rsid w:val="0063308F"/>
    <w:rsid w:val="006749BD"/>
    <w:rsid w:val="00782BA8"/>
    <w:rsid w:val="007B25FC"/>
    <w:rsid w:val="0082312B"/>
    <w:rsid w:val="008F02B7"/>
    <w:rsid w:val="00991960"/>
    <w:rsid w:val="00A267AD"/>
    <w:rsid w:val="00AA74F8"/>
    <w:rsid w:val="00AD58A0"/>
    <w:rsid w:val="00B23CD3"/>
    <w:rsid w:val="00B34E90"/>
    <w:rsid w:val="00B96848"/>
    <w:rsid w:val="00CE307B"/>
    <w:rsid w:val="00D54E14"/>
    <w:rsid w:val="00D80740"/>
    <w:rsid w:val="00DA4543"/>
    <w:rsid w:val="00DA46F7"/>
    <w:rsid w:val="00DB2F93"/>
    <w:rsid w:val="00DC49C6"/>
    <w:rsid w:val="00DD0627"/>
    <w:rsid w:val="00E15C9A"/>
    <w:rsid w:val="00E16DC5"/>
    <w:rsid w:val="00E374FC"/>
    <w:rsid w:val="00E53121"/>
    <w:rsid w:val="00F04F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45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454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45431"/>
    <w:rPr>
      <w:rFonts w:ascii="Tahoma" w:hAnsi="Tahoma" w:cs="Tahoma"/>
      <w:sz w:val="16"/>
      <w:szCs w:val="16"/>
    </w:rPr>
  </w:style>
  <w:style w:type="character" w:styleId="a5">
    <w:name w:val="Hyperlink"/>
    <w:rsid w:val="00AD58A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237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1591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</cp:lastModifiedBy>
  <cp:revision>27</cp:revision>
  <cp:lastPrinted>2020-12-21T07:48:00Z</cp:lastPrinted>
  <dcterms:created xsi:type="dcterms:W3CDTF">2018-07-06T06:40:00Z</dcterms:created>
  <dcterms:modified xsi:type="dcterms:W3CDTF">2022-12-12T08:23:00Z</dcterms:modified>
</cp:coreProperties>
</file>