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A5" w:rsidRPr="004530A5" w:rsidRDefault="004530A5" w:rsidP="004530A5">
      <w:pPr>
        <w:jc w:val="center"/>
        <w:rPr>
          <w:rFonts w:ascii="Times New Roman" w:hAnsi="Times New Roman" w:cs="Times New Roman"/>
        </w:rPr>
      </w:pPr>
      <w:r w:rsidRPr="004530A5">
        <w:rPr>
          <w:rFonts w:ascii="Times New Roman" w:hAnsi="Times New Roman" w:cs="Times New Roman"/>
          <w:noProof/>
        </w:rPr>
        <w:drawing>
          <wp:inline distT="0" distB="0" distL="0" distR="0">
            <wp:extent cx="354330" cy="46990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РЕСПУБЛИКА КАРЕЛИЯ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ОЛОНЕЦКИЙ НАЦИОНАЛЬНЫЙ МУНИЦИПАЛЬНЫЙ РАЙОН</w:t>
      </w:r>
    </w:p>
    <w:p w:rsidR="004530A5" w:rsidRPr="004530A5" w:rsidRDefault="004530A5" w:rsidP="004530A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АДМИНИСТРАЦИЯ КУЙТЕЖСКОГО СЕЛЬСКОГО ПОСЕЛЕНИЯ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 xml:space="preserve">186021, Россия, Республика Карелия, Олонецкий район, </w:t>
      </w:r>
    </w:p>
    <w:p w:rsidR="004530A5" w:rsidRPr="004530A5" w:rsidRDefault="004530A5" w:rsidP="004530A5">
      <w:pPr>
        <w:spacing w:after="0"/>
        <w:jc w:val="center"/>
        <w:rPr>
          <w:rFonts w:ascii="Times New Roman" w:hAnsi="Times New Roman" w:cs="Times New Roman"/>
          <w:b/>
        </w:rPr>
      </w:pPr>
      <w:r w:rsidRPr="004530A5">
        <w:rPr>
          <w:rFonts w:ascii="Times New Roman" w:hAnsi="Times New Roman" w:cs="Times New Roman"/>
          <w:b/>
        </w:rPr>
        <w:t>Куйтежское сельское поселение, д. Куйтежа, ул. Ленина, д. 21</w:t>
      </w:r>
    </w:p>
    <w:p w:rsidR="004530A5" w:rsidRDefault="004530A5" w:rsidP="004530A5">
      <w:pPr>
        <w:tabs>
          <w:tab w:val="left" w:pos="11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30A5" w:rsidRPr="00A03235" w:rsidRDefault="00D32987" w:rsidP="004530A5">
      <w:pPr>
        <w:tabs>
          <w:tab w:val="left" w:pos="11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530A5" w:rsidRPr="00A03235" w:rsidRDefault="004530A5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 xml:space="preserve">от </w:t>
      </w:r>
      <w:r w:rsidR="00D32987">
        <w:rPr>
          <w:rFonts w:ascii="Times New Roman" w:hAnsi="Times New Roman"/>
          <w:sz w:val="28"/>
          <w:szCs w:val="28"/>
        </w:rPr>
        <w:t>07</w:t>
      </w:r>
      <w:r w:rsidRPr="00A03235">
        <w:rPr>
          <w:rFonts w:ascii="Times New Roman" w:hAnsi="Times New Roman"/>
          <w:sz w:val="28"/>
          <w:szCs w:val="28"/>
        </w:rPr>
        <w:t xml:space="preserve"> </w:t>
      </w:r>
      <w:r w:rsidR="00A710A5">
        <w:rPr>
          <w:rFonts w:ascii="Times New Roman" w:hAnsi="Times New Roman"/>
          <w:sz w:val="28"/>
          <w:szCs w:val="28"/>
        </w:rPr>
        <w:t>августа</w:t>
      </w:r>
      <w:r w:rsidRPr="00A03235">
        <w:rPr>
          <w:rFonts w:ascii="Times New Roman" w:hAnsi="Times New Roman"/>
          <w:sz w:val="28"/>
          <w:szCs w:val="28"/>
        </w:rPr>
        <w:t xml:space="preserve"> 2018 года</w:t>
      </w:r>
      <w:r w:rsidRPr="00A03235">
        <w:rPr>
          <w:rFonts w:ascii="Times New Roman" w:hAnsi="Times New Roman"/>
          <w:sz w:val="28"/>
          <w:szCs w:val="28"/>
        </w:rPr>
        <w:tab/>
      </w:r>
      <w:r w:rsidR="00A0323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03235" w:rsidRPr="00A03235">
        <w:rPr>
          <w:rFonts w:ascii="Times New Roman" w:hAnsi="Times New Roman"/>
          <w:sz w:val="28"/>
          <w:szCs w:val="28"/>
        </w:rPr>
        <w:t xml:space="preserve">№ </w:t>
      </w:r>
      <w:r w:rsidR="00A710A5">
        <w:rPr>
          <w:rFonts w:ascii="Times New Roman" w:hAnsi="Times New Roman"/>
          <w:sz w:val="28"/>
          <w:szCs w:val="28"/>
        </w:rPr>
        <w:t xml:space="preserve"> 13</w:t>
      </w:r>
    </w:p>
    <w:p w:rsidR="004530A5" w:rsidRPr="00A03235" w:rsidRDefault="004530A5" w:rsidP="004530A5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>Об утверждении Перечня муниципальных услуг муниципального образования «Куйтежское сельское поселение», предоставление которых при однократном обращении заявителя в многофункциональный центр предоставления государственных и муниципальных услуг с запросом о предоставлении нескольких государственных и (или) муниципальных услуг не осуществляется</w:t>
      </w:r>
    </w:p>
    <w:p w:rsidR="004530A5" w:rsidRPr="00A03235" w:rsidRDefault="004530A5" w:rsidP="004530A5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 xml:space="preserve">         В соответствии с  Федеральным законом от 27.07.2010 № 210 – ФЗ «Об организации предоставления государственных и муниципальных услуг», на основании распоряжения Правительства Республики Карелия от 04.09.2018 № 574р-П:</w:t>
      </w:r>
    </w:p>
    <w:p w:rsidR="004530A5" w:rsidRPr="00A03235" w:rsidRDefault="004530A5" w:rsidP="004530A5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>Утвердить Перечень муниципальных услуг муниципального образования «Куйтежское сельское поселение», предоставление которых при однократном обращении заявителя в многофункциональный центр предоставления государственных и муниципальных услуг с запросом о предоставлении нескольких государственных и (или) муниципальных услуг не осуществляется  (приложение 1).</w:t>
      </w:r>
    </w:p>
    <w:p w:rsidR="004530A5" w:rsidRPr="00A03235" w:rsidRDefault="004530A5" w:rsidP="004530A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23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3235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530A5" w:rsidRDefault="004530A5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A03235" w:rsidRPr="00A03235" w:rsidRDefault="00A03235" w:rsidP="00A03235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4530A5" w:rsidRPr="00A03235" w:rsidRDefault="004530A5" w:rsidP="004530A5">
      <w:pPr>
        <w:pStyle w:val="a3"/>
        <w:spacing w:after="0" w:line="240" w:lineRule="auto"/>
        <w:ind w:left="0" w:right="-5"/>
        <w:jc w:val="both"/>
        <w:rPr>
          <w:rFonts w:ascii="Times New Roman" w:hAnsi="Times New Roman"/>
          <w:sz w:val="28"/>
          <w:szCs w:val="28"/>
        </w:rPr>
      </w:pPr>
      <w:r w:rsidRPr="00A03235">
        <w:rPr>
          <w:rFonts w:ascii="Times New Roman" w:hAnsi="Times New Roman"/>
          <w:sz w:val="28"/>
          <w:szCs w:val="28"/>
        </w:rPr>
        <w:t>Глава Куйтежского</w:t>
      </w:r>
    </w:p>
    <w:p w:rsidR="004530A5" w:rsidRPr="00A03235" w:rsidRDefault="004530A5" w:rsidP="004530A5">
      <w:pPr>
        <w:pStyle w:val="a3"/>
        <w:spacing w:after="0" w:line="240" w:lineRule="auto"/>
        <w:ind w:left="0" w:right="-5"/>
        <w:jc w:val="both"/>
        <w:rPr>
          <w:rFonts w:ascii="Times New Roman" w:hAnsi="Times New Roman"/>
          <w:sz w:val="28"/>
          <w:szCs w:val="28"/>
        </w:rPr>
        <w:sectPr w:rsidR="004530A5" w:rsidRPr="00A03235" w:rsidSect="00165C7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A03235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 w:rsidR="00A03235">
        <w:rPr>
          <w:rFonts w:ascii="Times New Roman" w:hAnsi="Times New Roman"/>
          <w:sz w:val="28"/>
          <w:szCs w:val="28"/>
        </w:rPr>
        <w:t xml:space="preserve"> </w:t>
      </w:r>
      <w:r w:rsidRPr="00A03235">
        <w:rPr>
          <w:rFonts w:ascii="Times New Roman" w:hAnsi="Times New Roman"/>
          <w:sz w:val="28"/>
          <w:szCs w:val="28"/>
        </w:rPr>
        <w:t>Л.А. Хейнонен</w:t>
      </w:r>
    </w:p>
    <w:p w:rsidR="004530A5" w:rsidRPr="00A9507F" w:rsidRDefault="004530A5" w:rsidP="004530A5">
      <w:pPr>
        <w:pStyle w:val="a3"/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:rsidR="004530A5" w:rsidRPr="00165C74" w:rsidRDefault="004530A5" w:rsidP="004530A5">
      <w:pPr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165C74">
        <w:rPr>
          <w:rFonts w:ascii="Times New Roman" w:hAnsi="Times New Roman"/>
          <w:sz w:val="20"/>
          <w:szCs w:val="20"/>
        </w:rPr>
        <w:t>Приложение 1</w:t>
      </w:r>
    </w:p>
    <w:p w:rsidR="004530A5" w:rsidRPr="00B71F8D" w:rsidRDefault="004530A5" w:rsidP="004530A5">
      <w:pPr>
        <w:spacing w:after="0" w:line="240" w:lineRule="auto"/>
        <w:ind w:left="5103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D32987">
        <w:rPr>
          <w:rFonts w:ascii="Times New Roman" w:hAnsi="Times New Roman"/>
          <w:sz w:val="20"/>
          <w:szCs w:val="20"/>
        </w:rPr>
        <w:t>постановлению</w:t>
      </w:r>
      <w:r>
        <w:rPr>
          <w:rFonts w:ascii="Times New Roman" w:hAnsi="Times New Roman"/>
          <w:sz w:val="20"/>
          <w:szCs w:val="20"/>
        </w:rPr>
        <w:t xml:space="preserve"> а</w:t>
      </w:r>
      <w:r w:rsidRPr="00B71F8D">
        <w:rPr>
          <w:rFonts w:ascii="Times New Roman" w:hAnsi="Times New Roman"/>
          <w:sz w:val="20"/>
          <w:szCs w:val="20"/>
        </w:rPr>
        <w:t xml:space="preserve">дминистрации </w:t>
      </w:r>
      <w:r>
        <w:rPr>
          <w:rFonts w:ascii="Times New Roman" w:hAnsi="Times New Roman"/>
          <w:sz w:val="20"/>
          <w:szCs w:val="20"/>
        </w:rPr>
        <w:t>Куйтеж</w:t>
      </w:r>
      <w:r w:rsidRPr="00B71F8D">
        <w:rPr>
          <w:rFonts w:ascii="Times New Roman" w:hAnsi="Times New Roman"/>
          <w:sz w:val="20"/>
          <w:szCs w:val="20"/>
        </w:rPr>
        <w:t xml:space="preserve">ского сельского поселения от </w:t>
      </w:r>
      <w:r w:rsidR="00D32987">
        <w:rPr>
          <w:rFonts w:ascii="Times New Roman" w:hAnsi="Times New Roman"/>
          <w:sz w:val="20"/>
          <w:szCs w:val="20"/>
        </w:rPr>
        <w:t>07</w:t>
      </w:r>
      <w:r>
        <w:rPr>
          <w:rFonts w:ascii="Times New Roman" w:hAnsi="Times New Roman"/>
          <w:sz w:val="20"/>
          <w:szCs w:val="20"/>
        </w:rPr>
        <w:t>.0</w:t>
      </w:r>
      <w:r w:rsidR="00A710A5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.2018</w:t>
      </w:r>
      <w:r w:rsidRPr="00B71F8D">
        <w:rPr>
          <w:rFonts w:ascii="Times New Roman" w:hAnsi="Times New Roman"/>
          <w:sz w:val="20"/>
          <w:szCs w:val="20"/>
        </w:rPr>
        <w:t xml:space="preserve"> № </w:t>
      </w:r>
      <w:r w:rsidR="00A710A5">
        <w:rPr>
          <w:rFonts w:ascii="Times New Roman" w:hAnsi="Times New Roman"/>
          <w:sz w:val="20"/>
          <w:szCs w:val="20"/>
        </w:rPr>
        <w:t>13</w:t>
      </w:r>
      <w:r w:rsidRPr="00B71F8D">
        <w:rPr>
          <w:rFonts w:ascii="Times New Roman" w:hAnsi="Times New Roman"/>
          <w:sz w:val="20"/>
          <w:szCs w:val="20"/>
        </w:rPr>
        <w:t xml:space="preserve"> «Об утверждении Перечня муниципальных услуг муниципального образования «</w:t>
      </w:r>
      <w:r>
        <w:rPr>
          <w:rFonts w:ascii="Times New Roman" w:hAnsi="Times New Roman"/>
          <w:sz w:val="20"/>
          <w:szCs w:val="20"/>
        </w:rPr>
        <w:t>Куйтеж</w:t>
      </w:r>
      <w:r w:rsidRPr="00B71F8D">
        <w:rPr>
          <w:rFonts w:ascii="Times New Roman" w:hAnsi="Times New Roman"/>
          <w:sz w:val="20"/>
          <w:szCs w:val="20"/>
        </w:rPr>
        <w:t xml:space="preserve">ское сельское поселение», </w:t>
      </w:r>
      <w:r w:rsidRPr="005F25FC">
        <w:rPr>
          <w:rFonts w:ascii="Times New Roman" w:hAnsi="Times New Roman"/>
          <w:sz w:val="20"/>
          <w:szCs w:val="20"/>
        </w:rPr>
        <w:t>предоставление которых при однократном обращении заявителя в многофункциональный центр предоставления государственных и муниципальных услуг с запросом о предоставлении нескольких государственных и (или) муниципальных услуг не осуществляется</w:t>
      </w:r>
      <w:r w:rsidRPr="00B71F8D">
        <w:rPr>
          <w:rFonts w:ascii="Times New Roman" w:hAnsi="Times New Roman"/>
          <w:sz w:val="20"/>
          <w:szCs w:val="20"/>
        </w:rPr>
        <w:t>»</w:t>
      </w:r>
    </w:p>
    <w:p w:rsidR="004530A5" w:rsidRDefault="004530A5" w:rsidP="004530A5">
      <w:pPr>
        <w:spacing w:after="0"/>
        <w:ind w:left="5529"/>
        <w:jc w:val="right"/>
        <w:rPr>
          <w:rFonts w:ascii="Times New Roman" w:hAnsi="Times New Roman"/>
        </w:rPr>
      </w:pPr>
    </w:p>
    <w:p w:rsidR="004530A5" w:rsidRDefault="004530A5" w:rsidP="004530A5">
      <w:pPr>
        <w:spacing w:after="0"/>
        <w:ind w:left="5529"/>
        <w:jc w:val="right"/>
        <w:rPr>
          <w:rFonts w:ascii="Times New Roman" w:hAnsi="Times New Roman"/>
        </w:rPr>
      </w:pPr>
    </w:p>
    <w:p w:rsidR="004530A5" w:rsidRPr="00A03235" w:rsidRDefault="004530A5" w:rsidP="004530A5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3235">
        <w:rPr>
          <w:rFonts w:ascii="Times New Roman" w:hAnsi="Times New Roman"/>
          <w:b/>
          <w:sz w:val="28"/>
          <w:szCs w:val="28"/>
        </w:rPr>
        <w:t xml:space="preserve">Перечень муниципальных услуг </w:t>
      </w:r>
    </w:p>
    <w:p w:rsidR="004530A5" w:rsidRPr="00A03235" w:rsidRDefault="004530A5" w:rsidP="004530A5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3235">
        <w:rPr>
          <w:rFonts w:ascii="Times New Roman" w:hAnsi="Times New Roman"/>
          <w:b/>
          <w:sz w:val="28"/>
          <w:szCs w:val="28"/>
        </w:rPr>
        <w:t>муниципального образования  «Куйтежское сельское поселение»,</w:t>
      </w:r>
    </w:p>
    <w:p w:rsidR="004530A5" w:rsidRPr="00A03235" w:rsidRDefault="004530A5" w:rsidP="004530A5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03235">
        <w:rPr>
          <w:rFonts w:ascii="Times New Roman" w:hAnsi="Times New Roman"/>
          <w:b/>
          <w:sz w:val="28"/>
          <w:szCs w:val="28"/>
        </w:rPr>
        <w:t>предоставление</w:t>
      </w:r>
      <w:proofErr w:type="gramEnd"/>
      <w:r w:rsidRPr="00A03235">
        <w:rPr>
          <w:rFonts w:ascii="Times New Roman" w:hAnsi="Times New Roman"/>
          <w:b/>
          <w:sz w:val="28"/>
          <w:szCs w:val="28"/>
        </w:rPr>
        <w:t xml:space="preserve"> которых при однократном обращении заявителя в многофункциональный центр предоставления государственных и муниципальных услуг с запросом о предоставлении нескольких государственных и (или) муниципальных услуг не осуществляется</w:t>
      </w:r>
    </w:p>
    <w:p w:rsidR="004530A5" w:rsidRPr="00174B8B" w:rsidRDefault="004530A5" w:rsidP="004530A5">
      <w:pPr>
        <w:pStyle w:val="a4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8930"/>
      </w:tblGrid>
      <w:tr w:rsidR="004530A5" w:rsidRPr="00284191" w:rsidTr="00972B62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284191" w:rsidRDefault="004530A5" w:rsidP="00972B62">
            <w:pPr>
              <w:tabs>
                <w:tab w:val="left" w:pos="459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284191" w:rsidRDefault="004530A5" w:rsidP="009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191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84191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4530A5" w:rsidRPr="00FB79BB" w:rsidTr="00972B62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FB79BB" w:rsidRDefault="004530A5" w:rsidP="00972B62">
            <w:pPr>
              <w:tabs>
                <w:tab w:val="left" w:pos="0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</w:t>
            </w:r>
          </w:p>
        </w:tc>
      </w:tr>
      <w:tr w:rsidR="004530A5" w:rsidRPr="00FB79BB" w:rsidTr="00972B62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FB79BB" w:rsidRDefault="004530A5" w:rsidP="00972B62">
            <w:pPr>
              <w:tabs>
                <w:tab w:val="left" w:pos="0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проведение земляных работ</w:t>
            </w:r>
          </w:p>
        </w:tc>
      </w:tr>
      <w:tr w:rsidR="004530A5" w:rsidRPr="00FB79BB" w:rsidTr="00972B62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FB79BB" w:rsidRDefault="004530A5" w:rsidP="00972B62">
            <w:pPr>
              <w:tabs>
                <w:tab w:val="left" w:pos="34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4530A5" w:rsidRPr="00FB79BB" w:rsidTr="00972B6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FB79BB" w:rsidRDefault="004530A5" w:rsidP="00972B62">
            <w:pPr>
              <w:tabs>
                <w:tab w:val="left" w:pos="459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снос зеленых насаждений</w:t>
            </w:r>
          </w:p>
        </w:tc>
      </w:tr>
      <w:tr w:rsidR="004530A5" w:rsidRPr="00250510" w:rsidTr="00972B62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250510" w:rsidRDefault="004530A5" w:rsidP="00972B62">
            <w:pPr>
              <w:tabs>
                <w:tab w:val="left" w:pos="0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</w:t>
            </w:r>
          </w:p>
        </w:tc>
      </w:tr>
      <w:tr w:rsidR="004530A5" w:rsidRPr="00250510" w:rsidTr="00972B62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250510" w:rsidRDefault="004530A5" w:rsidP="00972B62">
            <w:pPr>
              <w:tabs>
                <w:tab w:val="left" w:pos="0"/>
              </w:tabs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A5" w:rsidRPr="001A6F90" w:rsidRDefault="004530A5" w:rsidP="00972B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F90">
              <w:rPr>
                <w:rFonts w:ascii="Times New Roman" w:hAnsi="Times New Roman" w:cs="Times New Roman"/>
                <w:sz w:val="24"/>
                <w:szCs w:val="24"/>
              </w:rPr>
              <w:t>Присвоение объектам адресации адресов, аннулирование адресов</w:t>
            </w:r>
          </w:p>
        </w:tc>
      </w:tr>
    </w:tbl>
    <w:p w:rsidR="004530A5" w:rsidRDefault="004530A5" w:rsidP="004530A5">
      <w:pPr>
        <w:pStyle w:val="a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97865" w:rsidRDefault="00097865"/>
    <w:sectPr w:rsidR="00097865" w:rsidSect="00165C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E6E90"/>
    <w:multiLevelType w:val="hybridMultilevel"/>
    <w:tmpl w:val="2452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530A5"/>
    <w:rsid w:val="00097865"/>
    <w:rsid w:val="003B53DE"/>
    <w:rsid w:val="0043425D"/>
    <w:rsid w:val="004530A5"/>
    <w:rsid w:val="00A03235"/>
    <w:rsid w:val="00A710A5"/>
    <w:rsid w:val="00D3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0A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53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530A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2018-10-11T06:55:00Z</cp:lastPrinted>
  <dcterms:created xsi:type="dcterms:W3CDTF">2018-09-21T07:38:00Z</dcterms:created>
  <dcterms:modified xsi:type="dcterms:W3CDTF">2019-12-19T10:34:00Z</dcterms:modified>
</cp:coreProperties>
</file>