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99" w:rsidRDefault="00210443" w:rsidP="00210443">
      <w:pPr>
        <w:jc w:val="center"/>
        <w:rPr>
          <w:rFonts w:ascii="Times New Roman" w:hAnsi="Times New Roman" w:cs="Times New Roman"/>
          <w:b/>
          <w:sz w:val="24"/>
          <w:szCs w:val="24"/>
        </w:rPr>
      </w:pPr>
      <w:r>
        <w:rPr>
          <w:noProof/>
        </w:rPr>
        <w:drawing>
          <wp:inline distT="0" distB="0" distL="0" distR="0">
            <wp:extent cx="514350" cy="6858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0C5F99" w:rsidRPr="0031626B" w:rsidRDefault="000C5F99" w:rsidP="000C5F99">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РЕСПУБЛИКА КАРЕЛИЯ</w:t>
      </w:r>
    </w:p>
    <w:p w:rsidR="000C5F99" w:rsidRPr="0031626B" w:rsidRDefault="000C5F99" w:rsidP="000C5F99">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ОЛОНЕЦКИЙ НАЦИОНАЛЬНЫЙ МУНИЦИПАЛЬНЫЙ РАЙОН</w:t>
      </w:r>
    </w:p>
    <w:p w:rsidR="000C5F99" w:rsidRPr="0031626B" w:rsidRDefault="000C5F99" w:rsidP="000C5F99">
      <w:pPr>
        <w:pBdr>
          <w:bottom w:val="single" w:sz="12" w:space="1" w:color="auto"/>
        </w:pBdr>
        <w:spacing w:after="0"/>
        <w:jc w:val="center"/>
        <w:rPr>
          <w:rFonts w:ascii="Times New Roman" w:hAnsi="Times New Roman" w:cs="Times New Roman"/>
          <w:b/>
          <w:sz w:val="24"/>
          <w:szCs w:val="24"/>
        </w:rPr>
      </w:pPr>
      <w:r w:rsidRPr="0031626B">
        <w:rPr>
          <w:rFonts w:ascii="Times New Roman" w:hAnsi="Times New Roman" w:cs="Times New Roman"/>
          <w:b/>
          <w:sz w:val="24"/>
          <w:szCs w:val="24"/>
        </w:rPr>
        <w:t>АДМИНИСТРАЦИЯ КУЙТЕЖСКОГО СЕЛЬСКОГО ПОСЕЛЕНИЯ</w:t>
      </w:r>
    </w:p>
    <w:p w:rsidR="000C5F99" w:rsidRPr="0031626B" w:rsidRDefault="000C5F99" w:rsidP="000C5F99">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 xml:space="preserve">186021, Россия, Республика Карелия, Олонецкий район, </w:t>
      </w:r>
    </w:p>
    <w:p w:rsidR="000C5F99" w:rsidRPr="0031626B" w:rsidRDefault="000C5F99" w:rsidP="000C5F99">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Куйтежское сельское поселение, д. Куйтежа, ул. Ленина, д. 21</w:t>
      </w:r>
    </w:p>
    <w:p w:rsidR="000C5F99" w:rsidRPr="0031626B" w:rsidRDefault="000C5F99" w:rsidP="000C5F99">
      <w:pPr>
        <w:spacing w:after="0"/>
        <w:rPr>
          <w:rFonts w:ascii="Times New Roman" w:hAnsi="Times New Roman" w:cs="Times New Roman"/>
          <w:b/>
          <w:sz w:val="24"/>
          <w:szCs w:val="24"/>
        </w:rPr>
      </w:pPr>
    </w:p>
    <w:p w:rsidR="000C5F99" w:rsidRPr="0031626B" w:rsidRDefault="000C5F99" w:rsidP="000C5F99">
      <w:pPr>
        <w:jc w:val="center"/>
        <w:rPr>
          <w:rFonts w:ascii="Times New Roman" w:hAnsi="Times New Roman" w:cs="Times New Roman"/>
          <w:b/>
          <w:sz w:val="24"/>
          <w:szCs w:val="24"/>
        </w:rPr>
      </w:pPr>
      <w:r w:rsidRPr="0031626B">
        <w:rPr>
          <w:rFonts w:ascii="Times New Roman" w:hAnsi="Times New Roman" w:cs="Times New Roman"/>
          <w:b/>
          <w:sz w:val="24"/>
          <w:szCs w:val="24"/>
        </w:rPr>
        <w:t>ПОСТАНОВЛЕНИЕ</w:t>
      </w:r>
    </w:p>
    <w:p w:rsidR="000C5F99" w:rsidRPr="00F41183" w:rsidRDefault="000C5F99" w:rsidP="000C5F99">
      <w:pPr>
        <w:rPr>
          <w:rFonts w:ascii="Times New Roman" w:hAnsi="Times New Roman" w:cs="Times New Roman"/>
          <w:b/>
          <w:sz w:val="24"/>
          <w:szCs w:val="24"/>
        </w:rPr>
      </w:pPr>
      <w:r w:rsidRPr="0031626B">
        <w:rPr>
          <w:rFonts w:ascii="Times New Roman" w:hAnsi="Times New Roman" w:cs="Times New Roman"/>
          <w:b/>
          <w:sz w:val="24"/>
          <w:szCs w:val="24"/>
        </w:rPr>
        <w:t xml:space="preserve">от  30.03. 2016 года </w:t>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t xml:space="preserve">№ </w:t>
      </w:r>
      <w:r>
        <w:rPr>
          <w:rFonts w:ascii="Times New Roman" w:hAnsi="Times New Roman" w:cs="Times New Roman"/>
          <w:b/>
          <w:sz w:val="24"/>
          <w:szCs w:val="24"/>
        </w:rPr>
        <w:t>13</w:t>
      </w:r>
    </w:p>
    <w:p w:rsidR="000C5F99" w:rsidRPr="00D42984" w:rsidRDefault="000C5F99" w:rsidP="000C5F99">
      <w:pPr>
        <w:spacing w:after="0" w:line="240" w:lineRule="auto"/>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right="4819"/>
        <w:jc w:val="both"/>
        <w:rPr>
          <w:rFonts w:ascii="Times New Roman" w:hAnsi="Times New Roman" w:cs="Times New Roman"/>
          <w:bCs/>
          <w:sz w:val="24"/>
          <w:szCs w:val="24"/>
        </w:rPr>
      </w:pPr>
      <w:r w:rsidRPr="008977F0">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"Предоставление выписки из Реестра муниципального имущества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bCs/>
          <w:sz w:val="24"/>
          <w:szCs w:val="24"/>
        </w:rPr>
        <w:t xml:space="preserve"> сельского поселения"</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В соответствии с Федеральным </w:t>
      </w:r>
      <w:hyperlink r:id="rId6" w:history="1">
        <w:r w:rsidRPr="008977F0">
          <w:rPr>
            <w:rFonts w:ascii="Times New Roman" w:hAnsi="Times New Roman" w:cs="Times New Roman"/>
            <w:sz w:val="24"/>
            <w:szCs w:val="24"/>
          </w:rPr>
          <w:t>законом</w:t>
        </w:r>
      </w:hyperlink>
      <w:r w:rsidRPr="008977F0">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7" w:history="1">
        <w:r w:rsidRPr="008977F0">
          <w:rPr>
            <w:rFonts w:ascii="Times New Roman" w:hAnsi="Times New Roman" w:cs="Times New Roman"/>
            <w:sz w:val="24"/>
            <w:szCs w:val="24"/>
          </w:rPr>
          <w:t>постановления</w:t>
        </w:r>
      </w:hyperlink>
      <w:r w:rsidRPr="008977F0">
        <w:rPr>
          <w:rFonts w:ascii="Times New Roman" w:hAnsi="Times New Roman" w:cs="Times New Roman"/>
          <w:sz w:val="24"/>
          <w:szCs w:val="24"/>
        </w:rPr>
        <w:t xml:space="preserve"> Правительства Республики Карелия от 06.12.2012 N 371-П, Администрация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постановляет:</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1. Утвердить административный </w:t>
      </w:r>
      <w:hyperlink w:anchor="Par35" w:history="1">
        <w:r w:rsidRPr="008977F0">
          <w:rPr>
            <w:rFonts w:ascii="Times New Roman" w:hAnsi="Times New Roman" w:cs="Times New Roman"/>
            <w:sz w:val="24"/>
            <w:szCs w:val="24"/>
          </w:rPr>
          <w:t>регламент</w:t>
        </w:r>
      </w:hyperlink>
      <w:r w:rsidRPr="008977F0">
        <w:rPr>
          <w:rFonts w:ascii="Times New Roman" w:hAnsi="Times New Roman" w:cs="Times New Roman"/>
          <w:sz w:val="24"/>
          <w:szCs w:val="24"/>
        </w:rPr>
        <w:t xml:space="preserve"> предоставления муниципальной услуги "Предоставление выписки из Реестра муниципального имущества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 (Приложение 1).</w:t>
      </w:r>
    </w:p>
    <w:p w:rsidR="008977F0" w:rsidRPr="008977F0" w:rsidRDefault="008977F0" w:rsidP="008977F0">
      <w:pPr>
        <w:pStyle w:val="11"/>
        <w:ind w:left="0" w:right="-39" w:firstLine="540"/>
        <w:jc w:val="both"/>
      </w:pPr>
      <w:r w:rsidRPr="008977F0">
        <w:t>2. Настоящее Постановление  подлежит обнародованию в установленном законом порядке и размещению в сети Интернет на официальном сайте Олонецкого национального муниципального района во вкладке «</w:t>
      </w:r>
      <w:r w:rsidR="000C5F99">
        <w:t>Куйтежское</w:t>
      </w:r>
      <w:r w:rsidRPr="008977F0">
        <w:t xml:space="preserve"> сельское поселение» по адресу: </w:t>
      </w:r>
      <w:hyperlink r:id="rId8" w:history="1">
        <w:r w:rsidRPr="008977F0">
          <w:rPr>
            <w:rStyle w:val="a3"/>
            <w:color w:val="auto"/>
          </w:rPr>
          <w:t xml:space="preserve"> </w:t>
        </w:r>
      </w:hyperlink>
      <w:hyperlink r:id="rId9" w:history="1">
        <w:r w:rsidRPr="008977F0">
          <w:rPr>
            <w:rStyle w:val="a3"/>
            <w:color w:val="auto"/>
          </w:rPr>
          <w:t>www.olon-rayon.ru</w:t>
        </w:r>
      </w:hyperlink>
      <w:r w:rsidRPr="008977F0">
        <w:t>.</w:t>
      </w:r>
    </w:p>
    <w:p w:rsidR="008977F0" w:rsidRPr="008977F0" w:rsidRDefault="008977F0" w:rsidP="008977F0">
      <w:pPr>
        <w:pStyle w:val="a4"/>
        <w:numPr>
          <w:ilvl w:val="0"/>
          <w:numId w:val="4"/>
        </w:numPr>
        <w:shd w:val="clear" w:color="auto" w:fill="FFFFFF"/>
        <w:spacing w:before="0" w:after="0"/>
        <w:ind w:right="-39"/>
        <w:jc w:val="both"/>
        <w:rPr>
          <w:rFonts w:eastAsia="Times New Roman"/>
          <w:lang w:eastAsia="ru-RU"/>
        </w:rPr>
      </w:pPr>
      <w:proofErr w:type="gramStart"/>
      <w:r w:rsidRPr="008977F0">
        <w:rPr>
          <w:rFonts w:eastAsia="Times New Roman"/>
          <w:lang w:eastAsia="ru-RU"/>
        </w:rPr>
        <w:t>Контроль за</w:t>
      </w:r>
      <w:proofErr w:type="gramEnd"/>
      <w:r w:rsidRPr="008977F0">
        <w:rPr>
          <w:rFonts w:eastAsia="Times New Roman"/>
          <w:lang w:eastAsia="ru-RU"/>
        </w:rPr>
        <w:t xml:space="preserve"> выполнением настоящего постановления оставляю за собой.</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C5F99" w:rsidRDefault="000C5F99" w:rsidP="000C5F99">
      <w:pPr>
        <w:shd w:val="clear" w:color="auto" w:fill="FFFFFF"/>
        <w:contextualSpacing/>
        <w:jc w:val="both"/>
        <w:rPr>
          <w:rFonts w:ascii="Times New Roman" w:hAnsi="Times New Roman" w:cs="Times New Roman"/>
          <w:color w:val="000000"/>
          <w:sz w:val="24"/>
          <w:szCs w:val="24"/>
        </w:rPr>
      </w:pPr>
      <w:r w:rsidRPr="0031626B">
        <w:rPr>
          <w:rFonts w:ascii="Times New Roman" w:hAnsi="Times New Roman" w:cs="Times New Roman"/>
          <w:color w:val="000000"/>
          <w:sz w:val="24"/>
          <w:szCs w:val="24"/>
        </w:rPr>
        <w:t>Глава Куйтежского сельского поселения</w:t>
      </w:r>
      <w:r w:rsidRPr="0031626B">
        <w:rPr>
          <w:rFonts w:ascii="Times New Roman" w:hAnsi="Times New Roman" w:cs="Times New Roman"/>
          <w:color w:val="000000"/>
          <w:sz w:val="24"/>
          <w:szCs w:val="24"/>
        </w:rPr>
        <w:tab/>
      </w:r>
      <w:r w:rsidRPr="0031626B">
        <w:rPr>
          <w:rFonts w:ascii="Times New Roman" w:hAnsi="Times New Roman" w:cs="Times New Roman"/>
          <w:color w:val="000000"/>
          <w:sz w:val="24"/>
          <w:szCs w:val="24"/>
        </w:rPr>
        <w:tab/>
      </w:r>
      <w:r w:rsidRPr="0031626B">
        <w:rPr>
          <w:rFonts w:ascii="Times New Roman" w:hAnsi="Times New Roman" w:cs="Times New Roman"/>
          <w:color w:val="000000"/>
          <w:sz w:val="24"/>
          <w:szCs w:val="24"/>
        </w:rPr>
        <w:tab/>
      </w:r>
      <w:r w:rsidRPr="0031626B">
        <w:rPr>
          <w:rFonts w:ascii="Times New Roman" w:hAnsi="Times New Roman" w:cs="Times New Roman"/>
          <w:color w:val="000000"/>
          <w:sz w:val="24"/>
          <w:szCs w:val="24"/>
        </w:rPr>
        <w:tab/>
      </w:r>
      <w:r w:rsidRPr="0031626B">
        <w:rPr>
          <w:rFonts w:ascii="Times New Roman" w:hAnsi="Times New Roman" w:cs="Times New Roman"/>
          <w:color w:val="000000"/>
          <w:sz w:val="24"/>
          <w:szCs w:val="24"/>
        </w:rPr>
        <w:tab/>
        <w:t>А.А. Нилова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C5F99" w:rsidRDefault="000C5F99"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C5F99" w:rsidRDefault="000C5F99"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C5F99" w:rsidRDefault="000C5F99"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C5F99" w:rsidRDefault="000C5F99"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C5F99" w:rsidRPr="008977F0" w:rsidRDefault="000C5F99"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8977F0">
        <w:rPr>
          <w:rFonts w:ascii="Times New Roman" w:hAnsi="Times New Roman" w:cs="Times New Roman"/>
          <w:sz w:val="24"/>
          <w:szCs w:val="24"/>
        </w:rPr>
        <w:t>Приложение 1</w:t>
      </w:r>
    </w:p>
    <w:p w:rsidR="008977F0" w:rsidRPr="008977F0" w:rsidRDefault="008977F0" w:rsidP="008977F0">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0" w:name="Par29"/>
      <w:bookmarkEnd w:id="0"/>
      <w:r w:rsidRPr="008977F0">
        <w:rPr>
          <w:rFonts w:ascii="Times New Roman" w:hAnsi="Times New Roman" w:cs="Times New Roman"/>
          <w:sz w:val="24"/>
          <w:szCs w:val="24"/>
        </w:rPr>
        <w:lastRenderedPageBreak/>
        <w:t>УТВЕРЖДЕН</w:t>
      </w:r>
    </w:p>
    <w:p w:rsidR="008977F0" w:rsidRPr="008977F0" w:rsidRDefault="008977F0" w:rsidP="008977F0">
      <w:pPr>
        <w:widowControl w:val="0"/>
        <w:autoSpaceDE w:val="0"/>
        <w:autoSpaceDN w:val="0"/>
        <w:adjustRightInd w:val="0"/>
        <w:spacing w:after="0" w:line="240" w:lineRule="auto"/>
        <w:jc w:val="right"/>
        <w:rPr>
          <w:rFonts w:ascii="Times New Roman" w:hAnsi="Times New Roman" w:cs="Times New Roman"/>
          <w:sz w:val="24"/>
          <w:szCs w:val="24"/>
        </w:rPr>
      </w:pPr>
      <w:r w:rsidRPr="008977F0">
        <w:rPr>
          <w:rFonts w:ascii="Times New Roman" w:hAnsi="Times New Roman" w:cs="Times New Roman"/>
          <w:sz w:val="24"/>
          <w:szCs w:val="24"/>
        </w:rPr>
        <w:t>Постановлением Администрации</w:t>
      </w:r>
    </w:p>
    <w:p w:rsidR="008977F0" w:rsidRPr="008977F0" w:rsidRDefault="000C5F99" w:rsidP="008977F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Куйтеж</w:t>
      </w:r>
      <w:r w:rsidRPr="00D42984">
        <w:rPr>
          <w:rFonts w:ascii="Times New Roman" w:hAnsi="Times New Roman" w:cs="Times New Roman"/>
          <w:sz w:val="24"/>
          <w:szCs w:val="24"/>
        </w:rPr>
        <w:t>ского</w:t>
      </w:r>
      <w:r w:rsidR="008977F0" w:rsidRPr="008977F0">
        <w:rPr>
          <w:rFonts w:ascii="Times New Roman" w:hAnsi="Times New Roman" w:cs="Times New Roman"/>
          <w:sz w:val="24"/>
          <w:szCs w:val="24"/>
        </w:rPr>
        <w:t xml:space="preserve"> сельского поселения </w:t>
      </w:r>
    </w:p>
    <w:p w:rsidR="008977F0" w:rsidRPr="008977F0" w:rsidRDefault="008977F0" w:rsidP="008977F0">
      <w:pPr>
        <w:widowControl w:val="0"/>
        <w:autoSpaceDE w:val="0"/>
        <w:autoSpaceDN w:val="0"/>
        <w:adjustRightInd w:val="0"/>
        <w:spacing w:after="0" w:line="240" w:lineRule="auto"/>
        <w:jc w:val="right"/>
        <w:rPr>
          <w:rFonts w:ascii="Times New Roman" w:hAnsi="Times New Roman" w:cs="Times New Roman"/>
          <w:sz w:val="24"/>
          <w:szCs w:val="24"/>
        </w:rPr>
      </w:pPr>
      <w:r w:rsidRPr="008977F0">
        <w:rPr>
          <w:rFonts w:ascii="Times New Roman" w:hAnsi="Times New Roman" w:cs="Times New Roman"/>
          <w:sz w:val="24"/>
          <w:szCs w:val="24"/>
        </w:rPr>
        <w:t xml:space="preserve">от </w:t>
      </w:r>
      <w:r w:rsidR="000C5F99">
        <w:rPr>
          <w:rFonts w:ascii="Times New Roman" w:hAnsi="Times New Roman" w:cs="Times New Roman"/>
          <w:sz w:val="24"/>
          <w:szCs w:val="24"/>
        </w:rPr>
        <w:t>30</w:t>
      </w:r>
      <w:r w:rsidRPr="008977F0">
        <w:rPr>
          <w:rFonts w:ascii="Times New Roman" w:hAnsi="Times New Roman" w:cs="Times New Roman"/>
          <w:sz w:val="24"/>
          <w:szCs w:val="24"/>
        </w:rPr>
        <w:t>.0</w:t>
      </w:r>
      <w:r w:rsidR="000C5F99">
        <w:rPr>
          <w:rFonts w:ascii="Times New Roman" w:hAnsi="Times New Roman" w:cs="Times New Roman"/>
          <w:sz w:val="24"/>
          <w:szCs w:val="24"/>
        </w:rPr>
        <w:t>3</w:t>
      </w:r>
      <w:r w:rsidRPr="008977F0">
        <w:rPr>
          <w:rFonts w:ascii="Times New Roman" w:hAnsi="Times New Roman" w:cs="Times New Roman"/>
          <w:sz w:val="24"/>
          <w:szCs w:val="24"/>
        </w:rPr>
        <w:t>.201</w:t>
      </w:r>
      <w:r w:rsidR="000C5F99">
        <w:rPr>
          <w:rFonts w:ascii="Times New Roman" w:hAnsi="Times New Roman" w:cs="Times New Roman"/>
          <w:sz w:val="24"/>
          <w:szCs w:val="24"/>
        </w:rPr>
        <w:t>6</w:t>
      </w:r>
      <w:r w:rsidRPr="008977F0">
        <w:rPr>
          <w:rFonts w:ascii="Times New Roman" w:hAnsi="Times New Roman" w:cs="Times New Roman"/>
          <w:sz w:val="24"/>
          <w:szCs w:val="24"/>
        </w:rPr>
        <w:t xml:space="preserve"> N </w:t>
      </w:r>
      <w:r w:rsidR="000C5F99">
        <w:rPr>
          <w:rFonts w:ascii="Times New Roman" w:hAnsi="Times New Roman" w:cs="Times New Roman"/>
          <w:sz w:val="24"/>
          <w:szCs w:val="24"/>
        </w:rPr>
        <w:t>13</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5"/>
      <w:bookmarkEnd w:id="1"/>
      <w:r w:rsidRPr="008977F0">
        <w:rPr>
          <w:rFonts w:ascii="Times New Roman" w:hAnsi="Times New Roman" w:cs="Times New Roman"/>
          <w:b/>
          <w:bCs/>
          <w:sz w:val="24"/>
          <w:szCs w:val="24"/>
        </w:rPr>
        <w:t>АДМИНИСТРАТИВНЫЙ РЕГЛАМЕНТ</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bCs/>
          <w:sz w:val="24"/>
          <w:szCs w:val="24"/>
        </w:rPr>
      </w:pPr>
      <w:r w:rsidRPr="008977F0">
        <w:rPr>
          <w:rFonts w:ascii="Times New Roman" w:hAnsi="Times New Roman" w:cs="Times New Roman"/>
          <w:b/>
          <w:bCs/>
          <w:sz w:val="24"/>
          <w:szCs w:val="24"/>
        </w:rPr>
        <w:t>предоставления муниципальной услуги "Предоставление</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bCs/>
          <w:sz w:val="24"/>
          <w:szCs w:val="24"/>
        </w:rPr>
      </w:pPr>
      <w:r w:rsidRPr="008977F0">
        <w:rPr>
          <w:rFonts w:ascii="Times New Roman" w:hAnsi="Times New Roman" w:cs="Times New Roman"/>
          <w:b/>
          <w:bCs/>
          <w:sz w:val="24"/>
          <w:szCs w:val="24"/>
        </w:rPr>
        <w:t>выписки из Реестра муниципального имущества</w:t>
      </w:r>
    </w:p>
    <w:p w:rsidR="008977F0" w:rsidRPr="008977F0" w:rsidRDefault="000C5F99" w:rsidP="008977F0">
      <w:pPr>
        <w:widowControl w:val="0"/>
        <w:autoSpaceDE w:val="0"/>
        <w:autoSpaceDN w:val="0"/>
        <w:adjustRightInd w:val="0"/>
        <w:spacing w:after="0" w:line="240" w:lineRule="auto"/>
        <w:jc w:val="center"/>
        <w:rPr>
          <w:rFonts w:ascii="Times New Roman" w:hAnsi="Times New Roman" w:cs="Times New Roman"/>
          <w:b/>
          <w:bCs/>
          <w:sz w:val="24"/>
          <w:szCs w:val="24"/>
        </w:rPr>
      </w:pPr>
      <w:r w:rsidRPr="000C5F99">
        <w:rPr>
          <w:rFonts w:ascii="Times New Roman" w:hAnsi="Times New Roman" w:cs="Times New Roman"/>
          <w:b/>
          <w:sz w:val="24"/>
          <w:szCs w:val="24"/>
        </w:rPr>
        <w:t>Куйтежского</w:t>
      </w:r>
      <w:r w:rsidR="008977F0" w:rsidRPr="000C5F99">
        <w:rPr>
          <w:rFonts w:ascii="Times New Roman" w:hAnsi="Times New Roman" w:cs="Times New Roman"/>
          <w:b/>
          <w:sz w:val="24"/>
          <w:szCs w:val="24"/>
        </w:rPr>
        <w:t xml:space="preserve"> </w:t>
      </w:r>
      <w:r w:rsidR="008977F0" w:rsidRPr="008977F0">
        <w:rPr>
          <w:rFonts w:ascii="Times New Roman" w:hAnsi="Times New Roman" w:cs="Times New Roman"/>
          <w:b/>
          <w:sz w:val="24"/>
          <w:szCs w:val="24"/>
        </w:rPr>
        <w:t xml:space="preserve">сельского поселения </w:t>
      </w:r>
      <w:r w:rsidR="008977F0" w:rsidRPr="008977F0">
        <w:rPr>
          <w:rFonts w:ascii="Times New Roman" w:hAnsi="Times New Roman" w:cs="Times New Roman"/>
          <w:b/>
          <w:bCs/>
          <w:sz w:val="24"/>
          <w:szCs w:val="24"/>
        </w:rPr>
        <w:t>"</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 w:name="Par44"/>
      <w:bookmarkEnd w:id="2"/>
      <w:r w:rsidRPr="008977F0">
        <w:rPr>
          <w:rFonts w:ascii="Times New Roman" w:hAnsi="Times New Roman" w:cs="Times New Roman"/>
          <w:b/>
          <w:sz w:val="24"/>
          <w:szCs w:val="24"/>
        </w:rPr>
        <w:t>Раздел 1. Общие положения</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1.1. </w:t>
      </w:r>
      <w:proofErr w:type="gramStart"/>
      <w:r w:rsidRPr="008977F0">
        <w:rPr>
          <w:rFonts w:ascii="Times New Roman" w:hAnsi="Times New Roman" w:cs="Times New Roman"/>
          <w:sz w:val="24"/>
          <w:szCs w:val="24"/>
        </w:rPr>
        <w:t xml:space="preserve">Административный регламент предоставления муниципальной услуги "Предоставление выписки из Реестра муниципального имущества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(далее - Административный регламент) разработан в целях повышения качества исполнения муниципальной услуги по предоставлению выписки из Реестра муниципального имущества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000C5F99" w:rsidRPr="008977F0">
        <w:rPr>
          <w:rFonts w:ascii="Times New Roman" w:hAnsi="Times New Roman" w:cs="Times New Roman"/>
          <w:sz w:val="24"/>
          <w:szCs w:val="24"/>
        </w:rPr>
        <w:t xml:space="preserve"> </w:t>
      </w:r>
      <w:r w:rsidRPr="008977F0">
        <w:rPr>
          <w:rFonts w:ascii="Times New Roman" w:hAnsi="Times New Roman" w:cs="Times New Roman"/>
          <w:sz w:val="24"/>
          <w:szCs w:val="24"/>
        </w:rPr>
        <w:t>о сельского поселения, определяет сроки и последовательность административных действий (процедур) при предоставлении муниципальной услуги.</w:t>
      </w:r>
      <w:proofErr w:type="gramEnd"/>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1.2. Услуги, необходимые и обязательные для предоставления муниципальной услуги по предоставлению выписки из Реестра муниципального имущества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отсутствуют.</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1.3. Предоставление муниципальной услуги осуществляет Администрация Туксинского сельского поселения (далее администрация).</w:t>
      </w:r>
      <w:r w:rsidRPr="008977F0">
        <w:rPr>
          <w:rFonts w:ascii="Times New Roman" w:hAnsi="Times New Roman" w:cs="Times New Roman"/>
          <w:b/>
          <w:bCs/>
          <w:sz w:val="24"/>
          <w:szCs w:val="24"/>
        </w:rPr>
        <w:t xml:space="preserve"> </w:t>
      </w:r>
      <w:r w:rsidRPr="008977F0">
        <w:rPr>
          <w:rFonts w:ascii="Times New Roman" w:hAnsi="Times New Roman" w:cs="Times New Roman"/>
          <w:sz w:val="24"/>
          <w:szCs w:val="24"/>
        </w:rPr>
        <w:t xml:space="preserve">Предоставление муниципальной услуги осуществляет главный бухгалтер администрации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000C5F99" w:rsidRPr="008977F0">
        <w:rPr>
          <w:rFonts w:ascii="Times New Roman" w:hAnsi="Times New Roman" w:cs="Times New Roman"/>
          <w:sz w:val="24"/>
          <w:szCs w:val="24"/>
        </w:rPr>
        <w:t xml:space="preserve"> </w:t>
      </w:r>
      <w:r w:rsidRPr="008977F0">
        <w:rPr>
          <w:rFonts w:ascii="Times New Roman" w:hAnsi="Times New Roman" w:cs="Times New Roman"/>
          <w:sz w:val="24"/>
          <w:szCs w:val="24"/>
        </w:rPr>
        <w:t>сельского поселения (далее специалист).</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 w:name="Par50"/>
      <w:bookmarkEnd w:id="3"/>
      <w:r w:rsidRPr="008977F0">
        <w:rPr>
          <w:rFonts w:ascii="Times New Roman" w:hAnsi="Times New Roman" w:cs="Times New Roman"/>
          <w:b/>
          <w:sz w:val="24"/>
          <w:szCs w:val="24"/>
        </w:rPr>
        <w:t>Раздел 2. Стандарт предоставления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4" w:name="Par52"/>
      <w:bookmarkEnd w:id="4"/>
      <w:r w:rsidRPr="008977F0">
        <w:rPr>
          <w:rFonts w:ascii="Times New Roman" w:hAnsi="Times New Roman" w:cs="Times New Roman"/>
          <w:b/>
          <w:sz w:val="24"/>
          <w:szCs w:val="24"/>
        </w:rPr>
        <w:t>2.1. Наименование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Муниципальная услуга "Предоставление выписки из Реестра муниципального имущества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 (далее - муниципальная услуга) предоставляется Администрацией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000C5F99" w:rsidRPr="008977F0">
        <w:rPr>
          <w:rFonts w:ascii="Times New Roman" w:hAnsi="Times New Roman" w:cs="Times New Roman"/>
          <w:sz w:val="24"/>
          <w:szCs w:val="24"/>
        </w:rPr>
        <w:t xml:space="preserve"> </w:t>
      </w:r>
      <w:r w:rsidRPr="008977F0">
        <w:rPr>
          <w:rFonts w:ascii="Times New Roman" w:hAnsi="Times New Roman" w:cs="Times New Roman"/>
          <w:sz w:val="24"/>
          <w:szCs w:val="24"/>
        </w:rPr>
        <w:t>о сельского поселения (далее - Администрация) в лице главного бухгалтера Администрации.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5" w:name="Par56"/>
      <w:bookmarkEnd w:id="5"/>
      <w:r w:rsidRPr="008977F0">
        <w:rPr>
          <w:rFonts w:ascii="Times New Roman" w:hAnsi="Times New Roman" w:cs="Times New Roman"/>
          <w:b/>
          <w:sz w:val="24"/>
          <w:szCs w:val="24"/>
        </w:rPr>
        <w:t>2.2. Правовые основания для предоставления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8977F0">
        <w:rPr>
          <w:rFonts w:ascii="Times New Roman" w:hAnsi="Times New Roman" w:cs="Times New Roman"/>
          <w:sz w:val="24"/>
          <w:szCs w:val="24"/>
        </w:rPr>
        <w:t>с</w:t>
      </w:r>
      <w:proofErr w:type="gramEnd"/>
      <w:r w:rsidRPr="008977F0">
        <w:rPr>
          <w:rFonts w:ascii="Times New Roman" w:hAnsi="Times New Roman" w:cs="Times New Roman"/>
          <w:sz w:val="24"/>
          <w:szCs w:val="24"/>
        </w:rPr>
        <w:t>:</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 </w:t>
      </w:r>
      <w:hyperlink r:id="rId10" w:history="1">
        <w:r w:rsidRPr="008977F0">
          <w:rPr>
            <w:rFonts w:ascii="Times New Roman" w:hAnsi="Times New Roman" w:cs="Times New Roman"/>
            <w:sz w:val="24"/>
            <w:szCs w:val="24"/>
          </w:rPr>
          <w:t>Конституцией</w:t>
        </w:r>
      </w:hyperlink>
      <w:r w:rsidRPr="008977F0">
        <w:rPr>
          <w:rFonts w:ascii="Times New Roman" w:hAnsi="Times New Roman" w:cs="Times New Roman"/>
          <w:sz w:val="24"/>
          <w:szCs w:val="24"/>
        </w:rPr>
        <w:t xml:space="preserve"> Российской Федерации;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 Гражданским </w:t>
      </w:r>
      <w:hyperlink r:id="rId11" w:history="1">
        <w:r w:rsidRPr="008977F0">
          <w:rPr>
            <w:rFonts w:ascii="Times New Roman" w:hAnsi="Times New Roman" w:cs="Times New Roman"/>
            <w:sz w:val="24"/>
            <w:szCs w:val="24"/>
          </w:rPr>
          <w:t>кодексом</w:t>
        </w:r>
      </w:hyperlink>
      <w:r w:rsidRPr="008977F0">
        <w:rPr>
          <w:rFonts w:ascii="Times New Roman" w:hAnsi="Times New Roman" w:cs="Times New Roman"/>
          <w:sz w:val="24"/>
          <w:szCs w:val="24"/>
        </w:rPr>
        <w:t xml:space="preserve"> Российской Федерации;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 Федеральным </w:t>
      </w:r>
      <w:hyperlink r:id="rId12" w:history="1">
        <w:r w:rsidRPr="008977F0">
          <w:rPr>
            <w:rFonts w:ascii="Times New Roman" w:hAnsi="Times New Roman" w:cs="Times New Roman"/>
            <w:sz w:val="24"/>
            <w:szCs w:val="24"/>
          </w:rPr>
          <w:t>законом</w:t>
        </w:r>
      </w:hyperlink>
      <w:r w:rsidRPr="008977F0">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 Федеральным </w:t>
      </w:r>
      <w:hyperlink r:id="rId13" w:history="1">
        <w:r w:rsidRPr="008977F0">
          <w:rPr>
            <w:rFonts w:ascii="Times New Roman" w:hAnsi="Times New Roman" w:cs="Times New Roman"/>
            <w:sz w:val="24"/>
            <w:szCs w:val="24"/>
          </w:rPr>
          <w:t>законом</w:t>
        </w:r>
      </w:hyperlink>
      <w:r w:rsidRPr="008977F0">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 Федеральным </w:t>
      </w:r>
      <w:hyperlink r:id="rId14" w:history="1">
        <w:r w:rsidRPr="008977F0">
          <w:rPr>
            <w:rFonts w:ascii="Times New Roman" w:hAnsi="Times New Roman" w:cs="Times New Roman"/>
            <w:sz w:val="24"/>
            <w:szCs w:val="24"/>
          </w:rPr>
          <w:t>законом</w:t>
        </w:r>
      </w:hyperlink>
      <w:r w:rsidRPr="008977F0">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 Федеральным </w:t>
      </w:r>
      <w:hyperlink r:id="rId15" w:history="1">
        <w:r w:rsidRPr="008977F0">
          <w:rPr>
            <w:rFonts w:ascii="Times New Roman" w:hAnsi="Times New Roman" w:cs="Times New Roman"/>
            <w:sz w:val="24"/>
            <w:szCs w:val="24"/>
          </w:rPr>
          <w:t>законом</w:t>
        </w:r>
      </w:hyperlink>
      <w:r w:rsidRPr="008977F0">
        <w:rPr>
          <w:rFonts w:ascii="Times New Roman" w:hAnsi="Times New Roman" w:cs="Times New Roman"/>
          <w:sz w:val="24"/>
          <w:szCs w:val="24"/>
        </w:rPr>
        <w:t xml:space="preserve"> от 27.07.2006 N 149-ФЗ "Об информации, информационных технологиях и о защите информации";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 </w:t>
      </w:r>
      <w:hyperlink r:id="rId16" w:history="1">
        <w:r w:rsidRPr="008977F0">
          <w:rPr>
            <w:rFonts w:ascii="Times New Roman" w:hAnsi="Times New Roman" w:cs="Times New Roman"/>
            <w:sz w:val="24"/>
            <w:szCs w:val="24"/>
          </w:rPr>
          <w:t>Уставом</w:t>
        </w:r>
      </w:hyperlink>
      <w:r w:rsidRPr="008977F0">
        <w:rPr>
          <w:rFonts w:ascii="Times New Roman" w:hAnsi="Times New Roman" w:cs="Times New Roman"/>
          <w:sz w:val="24"/>
          <w:szCs w:val="24"/>
        </w:rPr>
        <w:t xml:space="preserve"> Туксинского сельского поселения;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 </w:t>
      </w:r>
      <w:hyperlink r:id="rId17" w:history="1">
        <w:r w:rsidRPr="008977F0">
          <w:rPr>
            <w:rFonts w:ascii="Times New Roman" w:hAnsi="Times New Roman" w:cs="Times New Roman"/>
            <w:sz w:val="24"/>
            <w:szCs w:val="24"/>
          </w:rPr>
          <w:t>Решением</w:t>
        </w:r>
      </w:hyperlink>
      <w:r w:rsidRPr="008977F0">
        <w:rPr>
          <w:rFonts w:ascii="Times New Roman" w:hAnsi="Times New Roman" w:cs="Times New Roman"/>
          <w:sz w:val="24"/>
          <w:szCs w:val="24"/>
        </w:rPr>
        <w:t xml:space="preserve"> Совета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от </w:t>
      </w:r>
      <w:r w:rsidRPr="000C5F99">
        <w:rPr>
          <w:rFonts w:ascii="Times New Roman" w:hAnsi="Times New Roman" w:cs="Times New Roman"/>
          <w:color w:val="FF0000"/>
          <w:sz w:val="24"/>
          <w:szCs w:val="24"/>
        </w:rPr>
        <w:t>19.08.2010 N 38 "</w:t>
      </w:r>
      <w:r w:rsidRPr="008977F0">
        <w:rPr>
          <w:rFonts w:ascii="Times New Roman" w:hAnsi="Times New Roman" w:cs="Times New Roman"/>
          <w:sz w:val="24"/>
          <w:szCs w:val="24"/>
        </w:rPr>
        <w:t xml:space="preserve">Об утверждении Положения по управлению распоряжению муниципальным имуществом, </w:t>
      </w:r>
      <w:r w:rsidRPr="008977F0">
        <w:rPr>
          <w:rFonts w:ascii="Times New Roman" w:hAnsi="Times New Roman" w:cs="Times New Roman"/>
          <w:sz w:val="24"/>
          <w:szCs w:val="24"/>
        </w:rPr>
        <w:lastRenderedPageBreak/>
        <w:t xml:space="preserve">находящимся в муниципальной собственности поселения, и Методики определения уровня арендной платы за имущество, находящееся в муниципальной собственности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6" w:name="Par70"/>
      <w:bookmarkEnd w:id="6"/>
      <w:r w:rsidRPr="008977F0">
        <w:rPr>
          <w:rFonts w:ascii="Times New Roman" w:hAnsi="Times New Roman" w:cs="Times New Roman"/>
          <w:b/>
          <w:sz w:val="24"/>
          <w:szCs w:val="24"/>
        </w:rPr>
        <w:t>2.3. Заявители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Заявителями муниципальной услуги являются физические или юридические лица, обратившиеся в Управление с заявлением с целью получения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7" w:name="Par74"/>
      <w:bookmarkEnd w:id="7"/>
      <w:r w:rsidRPr="008977F0">
        <w:rPr>
          <w:rFonts w:ascii="Times New Roman" w:hAnsi="Times New Roman" w:cs="Times New Roman"/>
          <w:b/>
          <w:sz w:val="24"/>
          <w:szCs w:val="24"/>
        </w:rPr>
        <w:t>2.4. Сроки предоставления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Выписка из Реестра муниципального имущества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000C5F99" w:rsidRPr="008977F0">
        <w:rPr>
          <w:rFonts w:ascii="Times New Roman" w:hAnsi="Times New Roman" w:cs="Times New Roman"/>
          <w:sz w:val="24"/>
          <w:szCs w:val="24"/>
        </w:rPr>
        <w:t xml:space="preserve"> </w:t>
      </w:r>
      <w:r w:rsidRPr="008977F0">
        <w:rPr>
          <w:rFonts w:ascii="Times New Roman" w:hAnsi="Times New Roman" w:cs="Times New Roman"/>
          <w:sz w:val="24"/>
          <w:szCs w:val="24"/>
        </w:rPr>
        <w:t>сельского поселения (далее - Реестр), справка об отсутствии информации об объекте в Реестре или уведомление об отказе в предоставлении муниципальной услуги направляются заявителю в течение 10 дней со дня регистрации заявления о предоставлении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8" w:name="Par78"/>
      <w:bookmarkEnd w:id="8"/>
      <w:r w:rsidRPr="008977F0">
        <w:rPr>
          <w:rFonts w:ascii="Times New Roman" w:hAnsi="Times New Roman" w:cs="Times New Roman"/>
          <w:b/>
          <w:sz w:val="24"/>
          <w:szCs w:val="24"/>
        </w:rPr>
        <w:t>2.5. Результат предоставления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Результатом предоставления муниципальной услуги является: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1. предоставление заявителю выписки из Реестра муниципального имущества Туксинского сельского поселения (далее - Реестр);</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 предоставление заявителю справки об отсутствии информации об объекте в Реестре;</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 уведомление об отказе в предоставлении муниципальной услуги.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9" w:name="Par85"/>
      <w:bookmarkEnd w:id="9"/>
      <w:r w:rsidRPr="008977F0">
        <w:rPr>
          <w:rFonts w:ascii="Times New Roman" w:hAnsi="Times New Roman" w:cs="Times New Roman"/>
          <w:b/>
          <w:sz w:val="24"/>
          <w:szCs w:val="24"/>
        </w:rPr>
        <w:t>2.6. Порядок информирования о предоставлении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88"/>
      <w:bookmarkEnd w:id="10"/>
      <w:r w:rsidRPr="008977F0">
        <w:rPr>
          <w:rFonts w:ascii="Times New Roman" w:hAnsi="Times New Roman" w:cs="Times New Roman"/>
          <w:sz w:val="24"/>
          <w:szCs w:val="24"/>
        </w:rPr>
        <w:t>2.6.1. Информация о порядке предоставления муниципальной услуги:</w:t>
      </w:r>
    </w:p>
    <w:p w:rsidR="008977F0" w:rsidRPr="008977F0" w:rsidRDefault="008977F0" w:rsidP="008977F0">
      <w:pPr>
        <w:pStyle w:val="a5"/>
        <w:tabs>
          <w:tab w:val="left" w:pos="0"/>
          <w:tab w:val="left" w:pos="540"/>
        </w:tabs>
        <w:spacing w:before="0" w:beforeAutospacing="0" w:after="0" w:afterAutospacing="0"/>
        <w:jc w:val="both"/>
      </w:pPr>
      <w:r w:rsidRPr="008977F0">
        <w:rPr>
          <w:b/>
        </w:rPr>
        <w:t xml:space="preserve">Место нахождения Администрации </w:t>
      </w:r>
      <w:r w:rsidR="000C5F99" w:rsidRPr="000C5F99">
        <w:rPr>
          <w:b/>
        </w:rPr>
        <w:t>Куйтежского</w:t>
      </w:r>
      <w:r w:rsidRPr="008977F0">
        <w:rPr>
          <w:b/>
        </w:rPr>
        <w:t xml:space="preserve"> сельского поселения и почтовый адрес</w:t>
      </w:r>
      <w:r w:rsidRPr="008977F0">
        <w:t>:</w:t>
      </w:r>
      <w:r w:rsidRPr="008977F0">
        <w:rPr>
          <w:b/>
        </w:rPr>
        <w:t xml:space="preserve"> </w:t>
      </w:r>
      <w:r w:rsidRPr="008977F0">
        <w:t>1860</w:t>
      </w:r>
      <w:r w:rsidR="000C5F99">
        <w:t>21</w:t>
      </w:r>
      <w:r w:rsidRPr="008977F0">
        <w:t xml:space="preserve"> Республика Карелия, Олонецкий район, д. </w:t>
      </w:r>
      <w:r w:rsidR="000C5F99">
        <w:t>Куйтеж</w:t>
      </w:r>
      <w:r w:rsidRPr="008977F0">
        <w:t xml:space="preserve">а, ул. </w:t>
      </w:r>
      <w:r w:rsidR="000C5F99">
        <w:t>Ленина</w:t>
      </w:r>
      <w:r w:rsidRPr="008977F0">
        <w:t>, д.</w:t>
      </w:r>
      <w:r w:rsidR="000C5F99">
        <w:t>21</w:t>
      </w:r>
    </w:p>
    <w:p w:rsidR="008977F0" w:rsidRPr="008977F0" w:rsidRDefault="008977F0" w:rsidP="008977F0">
      <w:pPr>
        <w:tabs>
          <w:tab w:val="left" w:pos="0"/>
        </w:tabs>
        <w:autoSpaceDE w:val="0"/>
        <w:autoSpaceDN w:val="0"/>
        <w:adjustRightInd w:val="0"/>
        <w:spacing w:after="0"/>
        <w:jc w:val="both"/>
        <w:rPr>
          <w:rFonts w:ascii="Times New Roman" w:hAnsi="Times New Roman" w:cs="Times New Roman"/>
          <w:sz w:val="24"/>
          <w:szCs w:val="24"/>
        </w:rPr>
      </w:pPr>
      <w:r w:rsidRPr="008977F0">
        <w:rPr>
          <w:rFonts w:ascii="Times New Roman" w:hAnsi="Times New Roman" w:cs="Times New Roman"/>
          <w:b/>
          <w:sz w:val="24"/>
          <w:szCs w:val="24"/>
        </w:rPr>
        <w:t xml:space="preserve">График работы администрации: </w:t>
      </w:r>
      <w:r w:rsidRPr="008977F0">
        <w:rPr>
          <w:rFonts w:ascii="Times New Roman" w:hAnsi="Times New Roman" w:cs="Times New Roman"/>
          <w:sz w:val="24"/>
          <w:szCs w:val="24"/>
        </w:rPr>
        <w:t xml:space="preserve">понедельник – четверг с </w:t>
      </w:r>
      <w:r w:rsidR="000C5F99">
        <w:rPr>
          <w:rFonts w:ascii="Times New Roman" w:hAnsi="Times New Roman" w:cs="Times New Roman"/>
          <w:sz w:val="24"/>
          <w:szCs w:val="24"/>
        </w:rPr>
        <w:t>9</w:t>
      </w:r>
      <w:r w:rsidRPr="008977F0">
        <w:rPr>
          <w:rFonts w:ascii="Times New Roman" w:hAnsi="Times New Roman" w:cs="Times New Roman"/>
          <w:sz w:val="24"/>
          <w:szCs w:val="24"/>
        </w:rPr>
        <w:t>-</w:t>
      </w:r>
      <w:r w:rsidR="000C5F99">
        <w:rPr>
          <w:rFonts w:ascii="Times New Roman" w:hAnsi="Times New Roman" w:cs="Times New Roman"/>
          <w:sz w:val="24"/>
          <w:szCs w:val="24"/>
        </w:rPr>
        <w:t>0</w:t>
      </w:r>
      <w:r w:rsidRPr="008977F0">
        <w:rPr>
          <w:rFonts w:ascii="Times New Roman" w:hAnsi="Times New Roman" w:cs="Times New Roman"/>
          <w:sz w:val="24"/>
          <w:szCs w:val="24"/>
        </w:rPr>
        <w:t xml:space="preserve">0 до 17-00, пятница с 9-00 до 16-00 (кроме выходных и праздничных дней), перерыв на обед с 13-00 </w:t>
      </w:r>
      <w:proofErr w:type="gramStart"/>
      <w:r w:rsidRPr="008977F0">
        <w:rPr>
          <w:rFonts w:ascii="Times New Roman" w:hAnsi="Times New Roman" w:cs="Times New Roman"/>
          <w:sz w:val="24"/>
          <w:szCs w:val="24"/>
        </w:rPr>
        <w:t>до</w:t>
      </w:r>
      <w:proofErr w:type="gramEnd"/>
      <w:r w:rsidRPr="008977F0">
        <w:rPr>
          <w:rFonts w:ascii="Times New Roman" w:hAnsi="Times New Roman" w:cs="Times New Roman"/>
          <w:sz w:val="24"/>
          <w:szCs w:val="24"/>
        </w:rPr>
        <w:t xml:space="preserve"> 14-00 час., суббота, воскресенье - выходной.</w:t>
      </w:r>
    </w:p>
    <w:p w:rsidR="008977F0" w:rsidRPr="008977F0" w:rsidRDefault="008977F0" w:rsidP="008977F0">
      <w:pPr>
        <w:tabs>
          <w:tab w:val="left" w:pos="0"/>
          <w:tab w:val="left" w:pos="540"/>
        </w:tabs>
        <w:spacing w:after="0"/>
        <w:jc w:val="both"/>
        <w:rPr>
          <w:rFonts w:ascii="Times New Roman" w:hAnsi="Times New Roman" w:cs="Times New Roman"/>
          <w:sz w:val="24"/>
          <w:szCs w:val="24"/>
        </w:rPr>
      </w:pPr>
      <w:r w:rsidRPr="008977F0">
        <w:rPr>
          <w:rFonts w:ascii="Times New Roman" w:hAnsi="Times New Roman" w:cs="Times New Roman"/>
          <w:sz w:val="24"/>
          <w:szCs w:val="24"/>
        </w:rPr>
        <w:t xml:space="preserve">Телефон (факс) администрации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8(81436)</w:t>
      </w:r>
      <w:r w:rsidR="000C5F99">
        <w:rPr>
          <w:rFonts w:ascii="Times New Roman" w:hAnsi="Times New Roman" w:cs="Times New Roman"/>
          <w:sz w:val="24"/>
          <w:szCs w:val="24"/>
        </w:rPr>
        <w:t>2</w:t>
      </w:r>
      <w:r w:rsidRPr="008977F0">
        <w:rPr>
          <w:rFonts w:ascii="Times New Roman" w:hAnsi="Times New Roman" w:cs="Times New Roman"/>
          <w:sz w:val="24"/>
          <w:szCs w:val="24"/>
        </w:rPr>
        <w:t>-</w:t>
      </w:r>
      <w:r w:rsidR="000C5F99">
        <w:rPr>
          <w:rFonts w:ascii="Times New Roman" w:hAnsi="Times New Roman" w:cs="Times New Roman"/>
          <w:sz w:val="24"/>
          <w:szCs w:val="24"/>
        </w:rPr>
        <w:t>95</w:t>
      </w:r>
      <w:r w:rsidRPr="008977F0">
        <w:rPr>
          <w:rFonts w:ascii="Times New Roman" w:hAnsi="Times New Roman" w:cs="Times New Roman"/>
          <w:sz w:val="24"/>
          <w:szCs w:val="24"/>
        </w:rPr>
        <w:t>-</w:t>
      </w:r>
      <w:r w:rsidR="000C5F99">
        <w:rPr>
          <w:rFonts w:ascii="Times New Roman" w:hAnsi="Times New Roman" w:cs="Times New Roman"/>
          <w:sz w:val="24"/>
          <w:szCs w:val="24"/>
        </w:rPr>
        <w:t>90</w:t>
      </w:r>
      <w:r w:rsidRPr="008977F0">
        <w:rPr>
          <w:rFonts w:ascii="Times New Roman" w:hAnsi="Times New Roman" w:cs="Times New Roman"/>
          <w:sz w:val="24"/>
          <w:szCs w:val="24"/>
        </w:rPr>
        <w:t>.</w:t>
      </w:r>
    </w:p>
    <w:p w:rsidR="000C5F99" w:rsidRPr="00D42984" w:rsidRDefault="008977F0" w:rsidP="000C5F99">
      <w:pPr>
        <w:tabs>
          <w:tab w:val="left" w:pos="0"/>
        </w:tabs>
        <w:spacing w:after="0" w:line="240" w:lineRule="auto"/>
        <w:jc w:val="both"/>
        <w:rPr>
          <w:rFonts w:ascii="Times New Roman" w:hAnsi="Times New Roman" w:cs="Times New Roman"/>
          <w:b/>
          <w:sz w:val="24"/>
          <w:szCs w:val="24"/>
        </w:rPr>
      </w:pPr>
      <w:r w:rsidRPr="008977F0">
        <w:rPr>
          <w:rFonts w:ascii="Times New Roman" w:hAnsi="Times New Roman" w:cs="Times New Roman"/>
          <w:b/>
          <w:sz w:val="24"/>
          <w:szCs w:val="24"/>
        </w:rPr>
        <w:t xml:space="preserve">Адрес электронной почты: </w:t>
      </w:r>
      <w:hyperlink r:id="rId18" w:history="1">
        <w:r w:rsidR="000C5F99" w:rsidRPr="00E6231F">
          <w:rPr>
            <w:rStyle w:val="a3"/>
            <w:rFonts w:ascii="Times New Roman" w:hAnsi="Times New Roman" w:cs="Times New Roman"/>
            <w:sz w:val="24"/>
            <w:szCs w:val="24"/>
          </w:rPr>
          <w:t xml:space="preserve"> </w:t>
        </w:r>
        <w:r w:rsidR="000C5F99" w:rsidRPr="00E6231F">
          <w:rPr>
            <w:rStyle w:val="a3"/>
            <w:rFonts w:ascii="Times New Roman" w:hAnsi="Times New Roman" w:cs="Times New Roman"/>
            <w:sz w:val="24"/>
            <w:szCs w:val="24"/>
            <w:lang w:val="en-US"/>
          </w:rPr>
          <w:t>msukuitezha</w:t>
        </w:r>
        <w:r w:rsidR="000C5F99" w:rsidRPr="00E6231F">
          <w:rPr>
            <w:rStyle w:val="a3"/>
            <w:rFonts w:ascii="Times New Roman" w:hAnsi="Times New Roman" w:cs="Times New Roman"/>
            <w:sz w:val="24"/>
            <w:szCs w:val="24"/>
          </w:rPr>
          <w:t>@</w:t>
        </w:r>
        <w:r w:rsidR="000C5F99" w:rsidRPr="00E6231F">
          <w:rPr>
            <w:rStyle w:val="a3"/>
            <w:rFonts w:ascii="Times New Roman" w:hAnsi="Times New Roman" w:cs="Times New Roman"/>
            <w:sz w:val="24"/>
            <w:szCs w:val="24"/>
            <w:lang w:val="en-US"/>
          </w:rPr>
          <w:t>mail</w:t>
        </w:r>
        <w:r w:rsidR="000C5F99" w:rsidRPr="00E6231F">
          <w:rPr>
            <w:rStyle w:val="a3"/>
            <w:rFonts w:ascii="Times New Roman" w:hAnsi="Times New Roman" w:cs="Times New Roman"/>
            <w:sz w:val="24"/>
            <w:szCs w:val="24"/>
          </w:rPr>
          <w:t>.</w:t>
        </w:r>
        <w:r w:rsidR="000C5F99" w:rsidRPr="00E6231F">
          <w:rPr>
            <w:rStyle w:val="a3"/>
            <w:rFonts w:ascii="Times New Roman" w:hAnsi="Times New Roman" w:cs="Times New Roman"/>
            <w:sz w:val="24"/>
            <w:szCs w:val="24"/>
            <w:lang w:val="en-US"/>
          </w:rPr>
          <w:t>ru</w:t>
        </w:r>
      </w:hyperlink>
      <w:r w:rsidR="000C5F99" w:rsidRPr="00D42984">
        <w:rPr>
          <w:rFonts w:ascii="Times New Roman" w:hAnsi="Times New Roman" w:cs="Times New Roman"/>
          <w:sz w:val="24"/>
          <w:szCs w:val="24"/>
        </w:rPr>
        <w:t>.</w:t>
      </w:r>
    </w:p>
    <w:p w:rsidR="008977F0" w:rsidRPr="008977F0" w:rsidRDefault="008977F0" w:rsidP="000C5F99">
      <w:pPr>
        <w:tabs>
          <w:tab w:val="left" w:pos="0"/>
        </w:tabs>
        <w:spacing w:after="0"/>
        <w:jc w:val="both"/>
        <w:rPr>
          <w:rFonts w:ascii="Times New Roman" w:hAnsi="Times New Roman" w:cs="Times New Roman"/>
          <w:sz w:val="24"/>
          <w:szCs w:val="24"/>
        </w:rPr>
      </w:pPr>
      <w:r w:rsidRPr="008977F0">
        <w:rPr>
          <w:rFonts w:ascii="Times New Roman" w:hAnsi="Times New Roman" w:cs="Times New Roman"/>
          <w:sz w:val="24"/>
          <w:szCs w:val="24"/>
        </w:rPr>
        <w:t xml:space="preserve">2.6.2. Консультации по предоставлению муниципальной услуги предоставляются специалистами Управления </w:t>
      </w:r>
      <w:proofErr w:type="gramStart"/>
      <w:r w:rsidRPr="008977F0">
        <w:rPr>
          <w:rFonts w:ascii="Times New Roman" w:hAnsi="Times New Roman" w:cs="Times New Roman"/>
          <w:sz w:val="24"/>
          <w:szCs w:val="24"/>
        </w:rPr>
        <w:t>по</w:t>
      </w:r>
      <w:proofErr w:type="gramEnd"/>
      <w:r w:rsidRPr="008977F0">
        <w:rPr>
          <w:rFonts w:ascii="Times New Roman" w:hAnsi="Times New Roman" w:cs="Times New Roman"/>
          <w:sz w:val="24"/>
          <w:szCs w:val="24"/>
        </w:rPr>
        <w:t>:</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письменным обращениям;</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телефону;</w:t>
      </w:r>
    </w:p>
    <w:p w:rsidR="008977F0" w:rsidRPr="000C5F99" w:rsidRDefault="008977F0" w:rsidP="000C5F99">
      <w:pPr>
        <w:tabs>
          <w:tab w:val="left" w:pos="0"/>
        </w:tabs>
        <w:spacing w:after="0" w:line="240" w:lineRule="auto"/>
        <w:jc w:val="both"/>
        <w:rPr>
          <w:rFonts w:ascii="Times New Roman" w:hAnsi="Times New Roman" w:cs="Times New Roman"/>
          <w:b/>
          <w:sz w:val="24"/>
          <w:szCs w:val="24"/>
        </w:rPr>
      </w:pPr>
      <w:r w:rsidRPr="008977F0">
        <w:rPr>
          <w:rFonts w:ascii="Times New Roman" w:hAnsi="Times New Roman" w:cs="Times New Roman"/>
          <w:sz w:val="24"/>
          <w:szCs w:val="24"/>
        </w:rPr>
        <w:t xml:space="preserve">- электронной почте по адресу: </w:t>
      </w:r>
      <w:hyperlink r:id="rId19" w:history="1">
        <w:r w:rsidR="000C5F99" w:rsidRPr="00E6231F">
          <w:rPr>
            <w:rStyle w:val="a3"/>
            <w:rFonts w:ascii="Times New Roman" w:hAnsi="Times New Roman" w:cs="Times New Roman"/>
            <w:sz w:val="24"/>
            <w:szCs w:val="24"/>
          </w:rPr>
          <w:t xml:space="preserve"> </w:t>
        </w:r>
        <w:r w:rsidR="000C5F99" w:rsidRPr="00E6231F">
          <w:rPr>
            <w:rStyle w:val="a3"/>
            <w:rFonts w:ascii="Times New Roman" w:hAnsi="Times New Roman" w:cs="Times New Roman"/>
            <w:sz w:val="24"/>
            <w:szCs w:val="24"/>
            <w:lang w:val="en-US"/>
          </w:rPr>
          <w:t>msukuitezha</w:t>
        </w:r>
        <w:r w:rsidR="000C5F99" w:rsidRPr="00E6231F">
          <w:rPr>
            <w:rStyle w:val="a3"/>
            <w:rFonts w:ascii="Times New Roman" w:hAnsi="Times New Roman" w:cs="Times New Roman"/>
            <w:sz w:val="24"/>
            <w:szCs w:val="24"/>
          </w:rPr>
          <w:t>@</w:t>
        </w:r>
        <w:r w:rsidR="000C5F99" w:rsidRPr="00E6231F">
          <w:rPr>
            <w:rStyle w:val="a3"/>
            <w:rFonts w:ascii="Times New Roman" w:hAnsi="Times New Roman" w:cs="Times New Roman"/>
            <w:sz w:val="24"/>
            <w:szCs w:val="24"/>
            <w:lang w:val="en-US"/>
          </w:rPr>
          <w:t>mail</w:t>
        </w:r>
        <w:r w:rsidR="000C5F99" w:rsidRPr="00E6231F">
          <w:rPr>
            <w:rStyle w:val="a3"/>
            <w:rFonts w:ascii="Times New Roman" w:hAnsi="Times New Roman" w:cs="Times New Roman"/>
            <w:sz w:val="24"/>
            <w:szCs w:val="24"/>
          </w:rPr>
          <w:t>.</w:t>
        </w:r>
        <w:r w:rsidR="000C5F99" w:rsidRPr="00E6231F">
          <w:rPr>
            <w:rStyle w:val="a3"/>
            <w:rFonts w:ascii="Times New Roman" w:hAnsi="Times New Roman" w:cs="Times New Roman"/>
            <w:sz w:val="24"/>
            <w:szCs w:val="24"/>
            <w:lang w:val="en-US"/>
          </w:rPr>
          <w:t>ru</w:t>
        </w:r>
      </w:hyperlink>
      <w:r w:rsidRPr="008977F0">
        <w:rPr>
          <w:rFonts w:ascii="Times New Roman" w:hAnsi="Times New Roman" w:cs="Times New Roman"/>
          <w:sz w:val="24"/>
          <w:szCs w:val="24"/>
        </w:rPr>
        <w:t>;</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при личном обращении заявителя в Администрацию.</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При консультировании по письменным обращениям ответ на обращение направляется почтой в адрес заявителя в срок, не превышающий 10 дней с момента регистрации письменного обращения в Администрации.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При консультировании по электронной почте ответ на обращение направляется на электронный адрес заявителя в срок, не превышающий 10 дней с момента поступления обращения.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2.6.3. Консультации предоставляются заявителям по следующим вопросам:</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о перечне документов, необходимых для предоставления муниципальной услуги;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о времени приема и выдачи документов;</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о сроке рассмотрения заявления о предоставлении муниципальной услуги.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lastRenderedPageBreak/>
        <w:t>2.6.4. Специалист, осуществляющий прием и информирование (по телефону или лично), должен корректно и внимательно относиться к заявителям, не унижая их чести и достоинства.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2.6.5. Ответ на телефонный звонок должен начинаться с информации о наименовании органа, в который позвонил заявитель, фамилии, имени, отчества и должности специалиста, принявшего телефонный звонок.</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2.6.6. 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(переведен) на другого специалиста Администрации или же заявителю должен быть сообщен телефонный номер, по которому можно получить необходимую информацию.</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2.6.7. Информация о предоставлении муниципальной услуги размещается:</w:t>
      </w:r>
    </w:p>
    <w:p w:rsidR="008977F0" w:rsidRPr="008977F0" w:rsidRDefault="008977F0" w:rsidP="008977F0">
      <w:pPr>
        <w:spacing w:after="0"/>
        <w:jc w:val="both"/>
        <w:rPr>
          <w:rFonts w:ascii="Times New Roman" w:hAnsi="Times New Roman" w:cs="Times New Roman"/>
          <w:sz w:val="24"/>
          <w:szCs w:val="24"/>
        </w:rPr>
      </w:pPr>
      <w:r w:rsidRPr="008977F0">
        <w:rPr>
          <w:rFonts w:ascii="Times New Roman" w:hAnsi="Times New Roman" w:cs="Times New Roman"/>
          <w:sz w:val="24"/>
          <w:szCs w:val="24"/>
        </w:rPr>
        <w:t xml:space="preserve">-непосредственно специалистами  администрации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при личном обращении;</w:t>
      </w:r>
    </w:p>
    <w:p w:rsidR="008977F0" w:rsidRPr="008977F0" w:rsidRDefault="008977F0" w:rsidP="008977F0">
      <w:pPr>
        <w:spacing w:after="0"/>
        <w:jc w:val="both"/>
        <w:rPr>
          <w:rFonts w:ascii="Times New Roman" w:hAnsi="Times New Roman" w:cs="Times New Roman"/>
          <w:sz w:val="24"/>
          <w:szCs w:val="24"/>
        </w:rPr>
      </w:pPr>
      <w:r w:rsidRPr="008977F0">
        <w:rPr>
          <w:rFonts w:ascii="Times New Roman" w:hAnsi="Times New Roman" w:cs="Times New Roman"/>
          <w:sz w:val="24"/>
          <w:szCs w:val="24"/>
        </w:rPr>
        <w:t xml:space="preserve">- с использованием средств почтовой, телефонной связи и электронной почты; </w:t>
      </w:r>
    </w:p>
    <w:p w:rsidR="008977F0" w:rsidRPr="008977F0" w:rsidRDefault="008977F0" w:rsidP="008977F0">
      <w:pPr>
        <w:spacing w:after="0"/>
        <w:jc w:val="both"/>
        <w:rPr>
          <w:rFonts w:ascii="Times New Roman" w:hAnsi="Times New Roman" w:cs="Times New Roman"/>
          <w:sz w:val="24"/>
          <w:szCs w:val="24"/>
        </w:rPr>
      </w:pPr>
      <w:r w:rsidRPr="008977F0">
        <w:rPr>
          <w:rFonts w:ascii="Times New Roman" w:hAnsi="Times New Roman" w:cs="Times New Roman"/>
          <w:sz w:val="24"/>
          <w:szCs w:val="24"/>
        </w:rPr>
        <w:t>- на информационных стендах в помещении Администрации.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2.6.8. В любое время с момента приема заявления о предоставлении муниципальной услуги заявитель имеет право на получение сведений о прохождении рассмотрения документов по телефону или посредством личного обращения в Администрацию. Для получения сведений о прохождении рассмотрения документов заявитель указывает (называет) дату подачи заявления. Заявителю предоставляются сведения о том, на каком этапе предоставления муниципальной услуги находится представленный им пакет документов.</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2.6.9.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на предоставление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1" w:name="Par124"/>
      <w:bookmarkEnd w:id="11"/>
      <w:r w:rsidRPr="008977F0">
        <w:rPr>
          <w:rFonts w:ascii="Times New Roman" w:hAnsi="Times New Roman" w:cs="Times New Roman"/>
          <w:b/>
          <w:sz w:val="24"/>
          <w:szCs w:val="24"/>
        </w:rPr>
        <w:t>2.7. Перечень документов, необходимых для предоставления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2.7.1. В целях получения муниципальной услуги заявитель предоставляет в Администрацию заявление о предоставлении муниципальной услуги на имя Главы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2.7.2. Заявление составляется в свободной форме, должно соответствовать требованиям законодательства Российской Федерации и содержать следующую информацию:</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2.7.2.1. Для юридических лиц:</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полное наименование юридического лица;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почтовый адрес, телефон;</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суть запроса;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подпись руководителя или иного представителя юридического лица.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2.7.2.2. Для физических лиц:</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фамилия, имя, отчество физического лица;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почтовый адрес, телефон;</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суть запроса;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подпись.</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2.7.3. Заявитель предоставляет заявление о предоставлении муниципальной услуги посредством личного обращения в Администрацию или по почте, в том числе электронной.</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2" w:name="Par141"/>
      <w:bookmarkEnd w:id="12"/>
      <w:r w:rsidRPr="008977F0">
        <w:rPr>
          <w:rFonts w:ascii="Times New Roman" w:hAnsi="Times New Roman" w:cs="Times New Roman"/>
          <w:b/>
          <w:sz w:val="24"/>
          <w:szCs w:val="24"/>
        </w:rPr>
        <w:t>2.8. Основания для отказа в приеме заявления на предоставления муниципальной услуги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lastRenderedPageBreak/>
        <w:t>Основанием для отказа в приеме заявления о предоставлении муниципальной услуги является ненадлежащее оформление заявления (наличие подчисток либо приписок, зачеркнутых слов и иных не оговоренных в заявлении исправлений; исполнение заявления карандашом, а также наличие в заявлении серьезных повреждений, не позволяющих однозначно истолковать его содержание).</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3" w:name="Par146"/>
      <w:bookmarkEnd w:id="13"/>
      <w:r w:rsidRPr="008977F0">
        <w:rPr>
          <w:rFonts w:ascii="Times New Roman" w:hAnsi="Times New Roman" w:cs="Times New Roman"/>
          <w:b/>
          <w:sz w:val="24"/>
          <w:szCs w:val="24"/>
        </w:rPr>
        <w:t>2.9. Основание для отказа в предоставлении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Основанием для отказа в предоставлении муниципальной услуги является отсутствие в заявлении о предоставлении муниципальной услуги сведений, указанных в </w:t>
      </w:r>
      <w:hyperlink w:anchor="Par124" w:history="1">
        <w:r w:rsidRPr="008977F0">
          <w:rPr>
            <w:rFonts w:ascii="Times New Roman" w:hAnsi="Times New Roman" w:cs="Times New Roman"/>
            <w:sz w:val="24"/>
            <w:szCs w:val="24"/>
          </w:rPr>
          <w:t>п. 2.7</w:t>
        </w:r>
      </w:hyperlink>
      <w:r w:rsidRPr="008977F0">
        <w:rPr>
          <w:rFonts w:ascii="Times New Roman" w:hAnsi="Times New Roman" w:cs="Times New Roman"/>
          <w:sz w:val="24"/>
          <w:szCs w:val="24"/>
        </w:rPr>
        <w:t xml:space="preserve"> Административного регламента.</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4" w:name="Par151"/>
      <w:bookmarkEnd w:id="14"/>
      <w:r w:rsidRPr="008977F0">
        <w:rPr>
          <w:rFonts w:ascii="Times New Roman" w:hAnsi="Times New Roman" w:cs="Times New Roman"/>
          <w:b/>
          <w:sz w:val="24"/>
          <w:szCs w:val="24"/>
        </w:rPr>
        <w:t>2.10. Размер платы за предоставление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Муниципальная услуга предоставляется бесплатно.</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5" w:name="Par155"/>
      <w:bookmarkEnd w:id="15"/>
      <w:r w:rsidRPr="008977F0">
        <w:rPr>
          <w:rFonts w:ascii="Times New Roman" w:hAnsi="Times New Roman" w:cs="Times New Roman"/>
          <w:b/>
          <w:sz w:val="24"/>
          <w:szCs w:val="24"/>
        </w:rPr>
        <w:t>2.11. Максимальный срок ожидания в очереди при подаче заявления для предоставления муниципальной услуги и при получении результата предоставления</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sz w:val="24"/>
          <w:szCs w:val="24"/>
        </w:rPr>
      </w:pPr>
      <w:r w:rsidRPr="008977F0">
        <w:rPr>
          <w:rFonts w:ascii="Times New Roman" w:hAnsi="Times New Roman" w:cs="Times New Roman"/>
          <w:b/>
          <w:sz w:val="24"/>
          <w:szCs w:val="24"/>
        </w:rPr>
        <w:t>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2.11.1. Время ожидания заявителя в очереди при подаче заявления о предоставлении муниципальной услуги, а также получения результатов муниципальной услуги не должно превышать 15 минут.</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2.11.2. Время ожидания в очереди для получения консультации не должно превышать 30 минут.</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2.11.3. Продолжительность приема документов специалистом Администрац</w:t>
      </w:r>
      <w:proofErr w:type="gramStart"/>
      <w:r w:rsidRPr="008977F0">
        <w:rPr>
          <w:rFonts w:ascii="Times New Roman" w:hAnsi="Times New Roman" w:cs="Times New Roman"/>
          <w:sz w:val="24"/>
          <w:szCs w:val="24"/>
        </w:rPr>
        <w:t>ии у о</w:t>
      </w:r>
      <w:proofErr w:type="gramEnd"/>
      <w:r w:rsidRPr="008977F0">
        <w:rPr>
          <w:rFonts w:ascii="Times New Roman" w:hAnsi="Times New Roman" w:cs="Times New Roman"/>
          <w:sz w:val="24"/>
          <w:szCs w:val="24"/>
        </w:rPr>
        <w:t>дного заявителя не должно превышать 10 минут.</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2.11.4. В случае представления заявителем нескольких заявлений общее время приема документов увеличивается на 5 минут на каждое заявление.</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6" w:name="Par166"/>
      <w:bookmarkEnd w:id="16"/>
      <w:r w:rsidRPr="008977F0">
        <w:rPr>
          <w:rFonts w:ascii="Times New Roman" w:hAnsi="Times New Roman" w:cs="Times New Roman"/>
          <w:b/>
          <w:sz w:val="24"/>
          <w:szCs w:val="24"/>
        </w:rPr>
        <w:t>2.12. Срок регистрации запроса заявителя о предоставлении муниципальной услуги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2.12. Заявление о предоставлении муниципальной услуги регистрируется в Администрации в течение трех дней в случае поступления заявления от физического лица и в течение одного дня </w:t>
      </w:r>
      <w:proofErr w:type="gramStart"/>
      <w:r w:rsidRPr="008977F0">
        <w:rPr>
          <w:rFonts w:ascii="Times New Roman" w:hAnsi="Times New Roman" w:cs="Times New Roman"/>
          <w:sz w:val="24"/>
          <w:szCs w:val="24"/>
        </w:rPr>
        <w:t>при</w:t>
      </w:r>
      <w:proofErr w:type="gramEnd"/>
      <w:r w:rsidRPr="008977F0">
        <w:rPr>
          <w:rFonts w:ascii="Times New Roman" w:hAnsi="Times New Roman" w:cs="Times New Roman"/>
          <w:sz w:val="24"/>
          <w:szCs w:val="24"/>
        </w:rPr>
        <w:t xml:space="preserve"> поступления заявления от юридического лица.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7" w:name="Par171"/>
      <w:bookmarkEnd w:id="17"/>
      <w:r w:rsidRPr="008977F0">
        <w:rPr>
          <w:rFonts w:ascii="Times New Roman" w:hAnsi="Times New Roman" w:cs="Times New Roman"/>
          <w:b/>
          <w:sz w:val="24"/>
          <w:szCs w:val="24"/>
        </w:rPr>
        <w:t>2.13. Требования к помещениям, в которых предоставляется муниципальная услуга</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2.13.1.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2.13.2. Помещения, в которых предоставляется муниципальная услуга, включают места для ожидания, места информирования заявителей и места для заполнения необходимых документов, а также места приема заявителей.</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2.13.3. Места информирования оборудуются информационным стендом, стульями и столом для возможности оформления документов, а также бланками заявлений и образцом его заполнения.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2.13.4. Места для ожидания должны обеспечивать комфортные условия для заявителей, быть оборудованы мебелью (стол, стул), местом общественного пользования (туалет).</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2.13.5. Места для ожидания в очереди на представление или получение документов оборудуются стульями.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lastRenderedPageBreak/>
        <w:t xml:space="preserve">2.13.6. Прием заявителей для оказания муниципальной услуги осуществляется в кабинете Администрации согласно графику работы, указанному в </w:t>
      </w:r>
      <w:hyperlink w:anchor="Par88" w:history="1">
        <w:r w:rsidRPr="008977F0">
          <w:rPr>
            <w:rFonts w:ascii="Times New Roman" w:hAnsi="Times New Roman" w:cs="Times New Roman"/>
            <w:sz w:val="24"/>
            <w:szCs w:val="24"/>
          </w:rPr>
          <w:t>пункте 2.6.1</w:t>
        </w:r>
      </w:hyperlink>
      <w:r w:rsidRPr="008977F0">
        <w:rPr>
          <w:rFonts w:ascii="Times New Roman" w:hAnsi="Times New Roman" w:cs="Times New Roman"/>
          <w:sz w:val="24"/>
          <w:szCs w:val="24"/>
        </w:rPr>
        <w:t xml:space="preserve"> Административного регламента.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2.13.7. Специалист Администрации, ведущий прием заявителей, обязан иметь табличку на рабочем месте с указанием фамилии, имени, отчества и занимаемой должности.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2.13.8.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2.13.9. При организации рабочих мест специалистов, осуществляющих предоставление муниципальной услуги, должна быть предусмотрена возможность беспрепятственной эвакуации всех заявителей и специалистов Администрации из помещения в случае возникновения чрезвычайной ситуации.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8" w:name="Par185"/>
      <w:bookmarkEnd w:id="18"/>
      <w:r w:rsidRPr="008977F0">
        <w:rPr>
          <w:rFonts w:ascii="Times New Roman" w:hAnsi="Times New Roman" w:cs="Times New Roman"/>
          <w:b/>
          <w:sz w:val="24"/>
          <w:szCs w:val="24"/>
        </w:rPr>
        <w:t>Раздел 3. Административные процедуры</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9" w:name="Par187"/>
      <w:bookmarkEnd w:id="19"/>
      <w:r w:rsidRPr="008977F0">
        <w:rPr>
          <w:rFonts w:ascii="Times New Roman" w:hAnsi="Times New Roman" w:cs="Times New Roman"/>
          <w:b/>
          <w:sz w:val="24"/>
          <w:szCs w:val="24"/>
        </w:rPr>
        <w:t>3.1. Последовательность административных процедур</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прием и регистрация заявления;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принятие решения по результатам рассмотрения заявления;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выдача выписки из Реестра либо справки об отсутствии информации об объекте в Реестре.</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3.1.2. </w:t>
      </w:r>
      <w:hyperlink w:anchor="Par294" w:history="1">
        <w:r w:rsidRPr="008977F0">
          <w:rPr>
            <w:rFonts w:ascii="Times New Roman" w:hAnsi="Times New Roman" w:cs="Times New Roman"/>
            <w:sz w:val="24"/>
            <w:szCs w:val="24"/>
          </w:rPr>
          <w:t>Блок-схема</w:t>
        </w:r>
      </w:hyperlink>
      <w:r w:rsidRPr="008977F0">
        <w:rPr>
          <w:rFonts w:ascii="Times New Roman" w:hAnsi="Times New Roman" w:cs="Times New Roman"/>
          <w:sz w:val="24"/>
          <w:szCs w:val="24"/>
        </w:rPr>
        <w:t xml:space="preserve"> предоставления муниципальной услуги приведена в приложении к настоящему регламенту.</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20" w:name="Par195"/>
      <w:bookmarkEnd w:id="20"/>
      <w:r w:rsidRPr="008977F0">
        <w:rPr>
          <w:rFonts w:ascii="Times New Roman" w:hAnsi="Times New Roman" w:cs="Times New Roman"/>
          <w:b/>
          <w:sz w:val="24"/>
          <w:szCs w:val="24"/>
        </w:rPr>
        <w:t>3.2. Прием и регистрация заявления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3.2.1. Основанием для начала административной процедуры приема и регистрации заявления является поступление в Администрацию заявления о предоставлении выписки из Реестра при личном обращении заявителя либо по почте, в том числе электронной.</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3.2.2. Специалист Администрации в течение 10 минут регистрирует заявление и при личном обращении заявителя информирует его о номере и дате регистрации.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3.2.3. При установлении факта ненадлежащего оформления заявления заявителю предлагается принять меры по устранению выявленных недостатков, пояснив, что возврат заявления не препятствует повторному обращению заявителя для получения муниципальной услуги.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21" w:name="Par201"/>
      <w:bookmarkEnd w:id="21"/>
      <w:r w:rsidRPr="008977F0">
        <w:rPr>
          <w:rFonts w:ascii="Times New Roman" w:hAnsi="Times New Roman" w:cs="Times New Roman"/>
          <w:b/>
          <w:sz w:val="24"/>
          <w:szCs w:val="24"/>
        </w:rPr>
        <w:t>3.3. Принятие решения по результатам рассмотрения заявления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3.3.1. Основанием для начала административной процедуры является передача заявления с соответствующей резолюцией Главы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для исполнения специалисту.</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3.3.2. При получении документов специалист проверяет надлежащее оформление заявления.</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3.3.3. В случае отсутствия в заявлении о предоставлении муниципальной услуги сведений, указанных в </w:t>
      </w:r>
      <w:hyperlink w:anchor="Par124" w:history="1">
        <w:r w:rsidRPr="008977F0">
          <w:rPr>
            <w:rFonts w:ascii="Times New Roman" w:hAnsi="Times New Roman" w:cs="Times New Roman"/>
            <w:sz w:val="24"/>
            <w:szCs w:val="24"/>
          </w:rPr>
          <w:t>п. 2.7</w:t>
        </w:r>
      </w:hyperlink>
      <w:r w:rsidRPr="008977F0">
        <w:rPr>
          <w:rFonts w:ascii="Times New Roman" w:hAnsi="Times New Roman" w:cs="Times New Roman"/>
          <w:sz w:val="24"/>
          <w:szCs w:val="24"/>
        </w:rPr>
        <w:t xml:space="preserve"> Административного регламента, специалист в письменной форме уведомляет заявителя об отказе в предоставлении муниципальной услуги с указанием причин такого отказа.</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3.3.4. В случае надлежащего оформления заявления, специалист готовит выписку из Реестра или справку об отсутствии информации об объекте в Реестре.</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lastRenderedPageBreak/>
        <w:t>3.3.5. Все документы готовятся в двух экземплярах, регистрируются и один из экземпляров выдается заявителю, другой хранится в Администрации.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3.3.6. Срок исполнения административной процедуры составляет 9 дней со дня регистрации заявления о предоставлении муниципальной услуги в Администрации.</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22" w:name="Par210"/>
      <w:bookmarkEnd w:id="22"/>
      <w:r w:rsidRPr="008977F0">
        <w:rPr>
          <w:rFonts w:ascii="Times New Roman" w:hAnsi="Times New Roman" w:cs="Times New Roman"/>
          <w:b/>
          <w:sz w:val="24"/>
          <w:szCs w:val="24"/>
        </w:rPr>
        <w:t>3.4. Выдача выписки из Реестра или выдача справки об отсутствии информации об объекте в Реестре</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3.4.1. Основанием для административной процедуры выдачи выписки из Реестра либо справки об отсутствии информации об объекте в Реестре является получение специалистом двух экземпляров зарегистрированной выписки из Реестра либо двух экземпляров справки об отсутствии информации об объекте в Реестре.</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3.4.2. В назначенный день заявитель приглашается для получения выписки из Реестра либо справки об отсутствии информации об объекте в Реестре.</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3.4.3. Максимальный срок исполнения данной административной процедуры составляет 1 день.</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77F0">
        <w:rPr>
          <w:rFonts w:ascii="Times New Roman" w:hAnsi="Times New Roman" w:cs="Times New Roman"/>
          <w:sz w:val="24"/>
          <w:szCs w:val="24"/>
        </w:rPr>
        <w:t>3.4.4. В случае неявки заявителя в назначенный день для получения результата предоставления муниципальной услуги, выписка из Реестра или справка об отсутствии информации об объекте в Реестре направляются заявителю специалистом в течение 1 дня, следующего за днем, назначенным для получения результата предоставления муниципальной услуги, по почте заказным письмом с уведомлением.</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3" w:name="Par218"/>
      <w:bookmarkStart w:id="24" w:name="Par237"/>
      <w:bookmarkEnd w:id="23"/>
      <w:bookmarkEnd w:id="24"/>
      <w:r w:rsidRPr="008977F0">
        <w:rPr>
          <w:rFonts w:ascii="Times New Roman" w:hAnsi="Times New Roman" w:cs="Times New Roman"/>
          <w:b/>
          <w:sz w:val="24"/>
          <w:szCs w:val="24"/>
        </w:rPr>
        <w:t xml:space="preserve">Раздел 4. Формы </w:t>
      </w:r>
      <w:proofErr w:type="gramStart"/>
      <w:r w:rsidRPr="008977F0">
        <w:rPr>
          <w:rFonts w:ascii="Times New Roman" w:hAnsi="Times New Roman" w:cs="Times New Roman"/>
          <w:b/>
          <w:sz w:val="24"/>
          <w:szCs w:val="24"/>
        </w:rPr>
        <w:t>контроля за</w:t>
      </w:r>
      <w:proofErr w:type="gramEnd"/>
      <w:r w:rsidRPr="008977F0">
        <w:rPr>
          <w:rFonts w:ascii="Times New Roman" w:hAnsi="Times New Roman" w:cs="Times New Roman"/>
          <w:b/>
          <w:sz w:val="24"/>
          <w:szCs w:val="24"/>
        </w:rPr>
        <w:t xml:space="preserve"> исполнением Административного регламента</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jc w:val="both"/>
        <w:rPr>
          <w:rFonts w:ascii="Times New Roman" w:hAnsi="Times New Roman" w:cs="Times New Roman"/>
          <w:sz w:val="24"/>
          <w:szCs w:val="24"/>
        </w:rPr>
      </w:pPr>
      <w:r w:rsidRPr="008977F0">
        <w:rPr>
          <w:rFonts w:ascii="Times New Roman" w:hAnsi="Times New Roman" w:cs="Times New Roman"/>
          <w:sz w:val="24"/>
          <w:szCs w:val="24"/>
        </w:rPr>
        <w:t>4.1</w:t>
      </w:r>
      <w:r w:rsidRPr="008977F0">
        <w:rPr>
          <w:rFonts w:ascii="Times New Roman" w:hAnsi="Times New Roman" w:cs="Times New Roman"/>
          <w:b/>
          <w:sz w:val="24"/>
          <w:szCs w:val="24"/>
        </w:rPr>
        <w:t>.</w:t>
      </w:r>
      <w:r w:rsidRPr="008977F0">
        <w:rPr>
          <w:rFonts w:ascii="Times New Roman" w:hAnsi="Times New Roman" w:cs="Times New Roman"/>
          <w:sz w:val="24"/>
          <w:szCs w:val="24"/>
        </w:rPr>
        <w:t xml:space="preserve"> Текущий </w:t>
      </w:r>
      <w:proofErr w:type="gramStart"/>
      <w:r w:rsidRPr="008977F0">
        <w:rPr>
          <w:rFonts w:ascii="Times New Roman" w:hAnsi="Times New Roman" w:cs="Times New Roman"/>
          <w:sz w:val="24"/>
          <w:szCs w:val="24"/>
        </w:rPr>
        <w:t>контроль за</w:t>
      </w:r>
      <w:proofErr w:type="gramEnd"/>
      <w:r w:rsidRPr="008977F0">
        <w:rPr>
          <w:rFonts w:ascii="Times New Roman" w:hAnsi="Times New Roman" w:cs="Times New Roman"/>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w:t>
      </w:r>
    </w:p>
    <w:p w:rsidR="008977F0" w:rsidRPr="008977F0" w:rsidRDefault="008977F0" w:rsidP="008977F0">
      <w:pPr>
        <w:widowControl w:val="0"/>
        <w:autoSpaceDE w:val="0"/>
        <w:autoSpaceDN w:val="0"/>
        <w:adjustRightInd w:val="0"/>
        <w:spacing w:after="0"/>
        <w:jc w:val="both"/>
        <w:rPr>
          <w:rFonts w:ascii="Times New Roman" w:hAnsi="Times New Roman" w:cs="Times New Roman"/>
          <w:sz w:val="24"/>
          <w:szCs w:val="24"/>
        </w:rPr>
      </w:pPr>
      <w:r w:rsidRPr="008977F0">
        <w:rPr>
          <w:rFonts w:ascii="Times New Roman" w:hAnsi="Times New Roman" w:cs="Times New Roman"/>
          <w:sz w:val="24"/>
          <w:szCs w:val="24"/>
        </w:rPr>
        <w:t>4.2. Специалист, ответственный за предоставление муниципальной услуги несёт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8977F0" w:rsidRPr="008977F0" w:rsidRDefault="008977F0" w:rsidP="008977F0">
      <w:pPr>
        <w:widowControl w:val="0"/>
        <w:autoSpaceDE w:val="0"/>
        <w:autoSpaceDN w:val="0"/>
        <w:adjustRightInd w:val="0"/>
        <w:spacing w:after="0"/>
        <w:jc w:val="both"/>
        <w:rPr>
          <w:rFonts w:ascii="Times New Roman" w:hAnsi="Times New Roman" w:cs="Times New Roman"/>
          <w:sz w:val="24"/>
          <w:szCs w:val="24"/>
        </w:rPr>
      </w:pPr>
      <w:r w:rsidRPr="008977F0">
        <w:rPr>
          <w:rFonts w:ascii="Times New Roman" w:hAnsi="Times New Roman" w:cs="Times New Roman"/>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8977F0" w:rsidRPr="008977F0" w:rsidRDefault="008977F0" w:rsidP="008977F0">
      <w:pPr>
        <w:spacing w:after="0"/>
        <w:jc w:val="both"/>
        <w:rPr>
          <w:rFonts w:ascii="Times New Roman" w:hAnsi="Times New Roman" w:cs="Times New Roman"/>
          <w:sz w:val="24"/>
          <w:szCs w:val="24"/>
        </w:rPr>
      </w:pPr>
      <w:r w:rsidRPr="008977F0">
        <w:rPr>
          <w:rFonts w:ascii="Times New Roman" w:hAnsi="Times New Roman" w:cs="Times New Roman"/>
          <w:sz w:val="24"/>
          <w:szCs w:val="24"/>
        </w:rPr>
        <w:t xml:space="preserve">4.3. </w:t>
      </w:r>
      <w:proofErr w:type="gramStart"/>
      <w:r w:rsidRPr="008977F0">
        <w:rPr>
          <w:rFonts w:ascii="Times New Roman" w:hAnsi="Times New Roman" w:cs="Times New Roman"/>
          <w:sz w:val="24"/>
          <w:szCs w:val="24"/>
        </w:rPr>
        <w:t>Контроль за</w:t>
      </w:r>
      <w:proofErr w:type="gramEnd"/>
      <w:r w:rsidRPr="008977F0">
        <w:rPr>
          <w:rFonts w:ascii="Times New Roman" w:hAnsi="Times New Roman" w:cs="Times New Roman"/>
          <w:sz w:val="24"/>
          <w:szCs w:val="24"/>
        </w:rPr>
        <w:t xml:space="preserve"> полнотой и качеством предоставления муниципальной услуги включает проведение проверок по конкретным обращениям получателей услуги, содержащих жалобы на решения, действия (бездействие) должностных лиц, ответственных за предоставление муниципальной услуги. По результатам проверок Глава поселения дает указания по устранению выявленных нарушений, контролирует их исполнение. </w:t>
      </w:r>
    </w:p>
    <w:p w:rsidR="008977F0" w:rsidRPr="008977F0" w:rsidRDefault="008977F0" w:rsidP="008977F0">
      <w:pPr>
        <w:spacing w:after="0"/>
        <w:jc w:val="both"/>
        <w:rPr>
          <w:rFonts w:ascii="Times New Roman" w:hAnsi="Times New Roman" w:cs="Times New Roman"/>
          <w:sz w:val="24"/>
          <w:szCs w:val="24"/>
        </w:rPr>
      </w:pPr>
      <w:r w:rsidRPr="008977F0">
        <w:rPr>
          <w:rFonts w:ascii="Times New Roman" w:hAnsi="Times New Roman" w:cs="Times New Roman"/>
          <w:sz w:val="24"/>
          <w:szCs w:val="24"/>
        </w:rPr>
        <w:t>4.4.</w:t>
      </w:r>
      <w:r w:rsidRPr="008977F0">
        <w:rPr>
          <w:rFonts w:ascii="Times New Roman" w:hAnsi="Times New Roman" w:cs="Times New Roman"/>
          <w:b/>
          <w:sz w:val="24"/>
          <w:szCs w:val="24"/>
        </w:rPr>
        <w:t xml:space="preserve"> </w:t>
      </w:r>
      <w:r w:rsidRPr="008977F0">
        <w:rPr>
          <w:rFonts w:ascii="Times New Roman" w:hAnsi="Times New Roman" w:cs="Times New Roman"/>
          <w:sz w:val="24"/>
          <w:szCs w:val="24"/>
        </w:rPr>
        <w:t>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jc w:val="center"/>
        <w:rPr>
          <w:rFonts w:ascii="Times New Roman" w:hAnsi="Times New Roman" w:cs="Times New Roman"/>
          <w:b/>
          <w:sz w:val="24"/>
          <w:szCs w:val="24"/>
        </w:rPr>
      </w:pPr>
      <w:bookmarkStart w:id="25" w:name="Par252"/>
      <w:bookmarkEnd w:id="25"/>
      <w:r w:rsidRPr="008977F0">
        <w:rPr>
          <w:rFonts w:ascii="Times New Roman" w:hAnsi="Times New Roman" w:cs="Times New Roman"/>
          <w:b/>
          <w:sz w:val="24"/>
          <w:szCs w:val="24"/>
        </w:rPr>
        <w:t>5. Порядок обжалования действий (бездействий) и  решений, осуществляемых (принятых) в ходе предоставления муниципальной услуги.</w:t>
      </w:r>
    </w:p>
    <w:p w:rsidR="008977F0" w:rsidRPr="008977F0" w:rsidRDefault="008977F0" w:rsidP="008977F0">
      <w:pPr>
        <w:pStyle w:val="a4"/>
        <w:numPr>
          <w:ilvl w:val="1"/>
          <w:numId w:val="3"/>
        </w:numPr>
        <w:shd w:val="clear" w:color="auto" w:fill="FFFFFF"/>
        <w:spacing w:before="0" w:after="0"/>
        <w:ind w:left="284" w:right="-57" w:hanging="284"/>
        <w:rPr>
          <w:rFonts w:eastAsia="Times New Roman"/>
          <w:lang w:eastAsia="ru-RU"/>
        </w:rPr>
      </w:pPr>
      <w:r w:rsidRPr="008977F0">
        <w:rPr>
          <w:rFonts w:eastAsia="Times New Roman"/>
          <w:lang w:eastAsia="ru-RU"/>
        </w:rPr>
        <w:t>Заявитель может обратиться с жалобой, в том числе в следующих случаях:</w:t>
      </w:r>
    </w:p>
    <w:p w:rsidR="008977F0" w:rsidRPr="008977F0" w:rsidRDefault="008977F0" w:rsidP="008977F0">
      <w:pPr>
        <w:pStyle w:val="a4"/>
        <w:numPr>
          <w:ilvl w:val="2"/>
          <w:numId w:val="1"/>
        </w:numPr>
        <w:shd w:val="clear" w:color="auto" w:fill="FFFFFF"/>
        <w:spacing w:before="0" w:after="0"/>
        <w:ind w:left="284" w:right="-57" w:hanging="284"/>
        <w:jc w:val="both"/>
        <w:rPr>
          <w:rFonts w:eastAsia="Times New Roman"/>
          <w:lang w:eastAsia="ru-RU"/>
        </w:rPr>
      </w:pPr>
      <w:r w:rsidRPr="008977F0">
        <w:rPr>
          <w:rFonts w:eastAsia="Times New Roman"/>
          <w:lang w:eastAsia="ru-RU"/>
        </w:rPr>
        <w:t>нарушение срока регистрации заявления о предоставлении муниципальной услуги;</w:t>
      </w:r>
    </w:p>
    <w:p w:rsidR="008977F0" w:rsidRPr="008977F0" w:rsidRDefault="008977F0" w:rsidP="008977F0">
      <w:pPr>
        <w:pStyle w:val="a4"/>
        <w:numPr>
          <w:ilvl w:val="2"/>
          <w:numId w:val="1"/>
        </w:numPr>
        <w:shd w:val="clear" w:color="auto" w:fill="FFFFFF"/>
        <w:spacing w:before="0" w:after="0"/>
        <w:ind w:left="284" w:right="-57" w:hanging="284"/>
        <w:jc w:val="both"/>
        <w:rPr>
          <w:rFonts w:eastAsia="Times New Roman"/>
          <w:lang w:eastAsia="ru-RU"/>
        </w:rPr>
      </w:pPr>
      <w:r w:rsidRPr="008977F0">
        <w:rPr>
          <w:rFonts w:eastAsia="Times New Roman"/>
          <w:lang w:eastAsia="ru-RU"/>
        </w:rPr>
        <w:t>нарушение срока предоставления муниципальной услуги;</w:t>
      </w:r>
    </w:p>
    <w:p w:rsidR="008977F0" w:rsidRPr="008977F0" w:rsidRDefault="008977F0" w:rsidP="008977F0">
      <w:pPr>
        <w:pStyle w:val="a4"/>
        <w:numPr>
          <w:ilvl w:val="2"/>
          <w:numId w:val="1"/>
        </w:numPr>
        <w:shd w:val="clear" w:color="auto" w:fill="FFFFFF"/>
        <w:spacing w:before="0" w:after="0"/>
        <w:ind w:left="284" w:right="-57" w:hanging="284"/>
        <w:jc w:val="both"/>
        <w:rPr>
          <w:rFonts w:eastAsia="Times New Roman"/>
          <w:lang w:eastAsia="ru-RU"/>
        </w:rPr>
      </w:pPr>
      <w:r w:rsidRPr="008977F0">
        <w:rPr>
          <w:rFonts w:eastAsia="Times New Roman"/>
          <w:lang w:eastAsia="ru-RU"/>
        </w:rPr>
        <w:t>требование у заявителя документов, не предусмотренных настоящим административным регламентом;</w:t>
      </w:r>
    </w:p>
    <w:p w:rsidR="008977F0" w:rsidRPr="008977F0" w:rsidRDefault="008977F0" w:rsidP="008977F0">
      <w:pPr>
        <w:pStyle w:val="a4"/>
        <w:numPr>
          <w:ilvl w:val="2"/>
          <w:numId w:val="1"/>
        </w:numPr>
        <w:shd w:val="clear" w:color="auto" w:fill="FFFFFF"/>
        <w:spacing w:before="0" w:after="0"/>
        <w:ind w:left="284" w:right="-57" w:hanging="284"/>
        <w:jc w:val="both"/>
        <w:rPr>
          <w:rFonts w:eastAsia="Times New Roman"/>
          <w:lang w:eastAsia="ru-RU"/>
        </w:rPr>
      </w:pPr>
      <w:r w:rsidRPr="008977F0">
        <w:rPr>
          <w:rFonts w:eastAsia="Times New Roman"/>
          <w:lang w:eastAsia="ru-RU"/>
        </w:rPr>
        <w:lastRenderedPageBreak/>
        <w:t>отказ в приеме документов, предоставление которых предусмотрено настоящим административным регламентом, у заявителя;</w:t>
      </w:r>
    </w:p>
    <w:p w:rsidR="008977F0" w:rsidRPr="008977F0" w:rsidRDefault="008977F0" w:rsidP="008977F0">
      <w:pPr>
        <w:pStyle w:val="a4"/>
        <w:numPr>
          <w:ilvl w:val="2"/>
          <w:numId w:val="1"/>
        </w:numPr>
        <w:shd w:val="clear" w:color="auto" w:fill="FFFFFF"/>
        <w:spacing w:before="0" w:after="0"/>
        <w:ind w:left="284" w:right="-57" w:hanging="284"/>
        <w:jc w:val="both"/>
        <w:rPr>
          <w:rFonts w:eastAsia="Times New Roman"/>
          <w:lang w:eastAsia="ru-RU"/>
        </w:rPr>
      </w:pPr>
      <w:r w:rsidRPr="008977F0">
        <w:rPr>
          <w:rFonts w:eastAsia="Times New Roman"/>
          <w:lang w:eastAsia="ru-RU"/>
        </w:rPr>
        <w:t>отказ в предоставлении муниципальной услуги, если основания отказа не предусмотрены настоящим административным регламентом;</w:t>
      </w:r>
    </w:p>
    <w:p w:rsidR="008977F0" w:rsidRPr="008977F0" w:rsidRDefault="008977F0" w:rsidP="008977F0">
      <w:pPr>
        <w:pStyle w:val="a4"/>
        <w:numPr>
          <w:ilvl w:val="2"/>
          <w:numId w:val="1"/>
        </w:numPr>
        <w:shd w:val="clear" w:color="auto" w:fill="FFFFFF"/>
        <w:spacing w:before="0" w:after="0"/>
        <w:ind w:left="284" w:right="-57" w:hanging="284"/>
        <w:jc w:val="both"/>
        <w:rPr>
          <w:rFonts w:eastAsia="Times New Roman"/>
          <w:lang w:eastAsia="ru-RU"/>
        </w:rPr>
      </w:pPr>
      <w:r w:rsidRPr="008977F0">
        <w:rPr>
          <w:rFonts w:eastAsia="Times New Roman"/>
          <w:lang w:eastAsia="ru-RU"/>
        </w:rPr>
        <w:t>затребование с заявителя при предоставлении муниципальной услуги платы, не предусмотренной настоящим административным регламентом;</w:t>
      </w:r>
    </w:p>
    <w:p w:rsidR="008977F0" w:rsidRPr="008977F0" w:rsidRDefault="008977F0" w:rsidP="008977F0">
      <w:pPr>
        <w:pStyle w:val="a4"/>
        <w:numPr>
          <w:ilvl w:val="2"/>
          <w:numId w:val="1"/>
        </w:numPr>
        <w:shd w:val="clear" w:color="auto" w:fill="FFFFFF"/>
        <w:spacing w:before="0" w:after="0"/>
        <w:ind w:left="284" w:right="-57" w:hanging="284"/>
        <w:jc w:val="both"/>
        <w:rPr>
          <w:rFonts w:eastAsia="Times New Roman"/>
          <w:lang w:eastAsia="ru-RU"/>
        </w:rPr>
      </w:pPr>
      <w:r w:rsidRPr="008977F0">
        <w:rPr>
          <w:rFonts w:eastAsia="Times New Roman"/>
          <w:lang w:eastAsia="ru-RU"/>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77F0" w:rsidRPr="008977F0" w:rsidRDefault="008977F0" w:rsidP="008977F0">
      <w:pPr>
        <w:pStyle w:val="a4"/>
        <w:numPr>
          <w:ilvl w:val="1"/>
          <w:numId w:val="3"/>
        </w:numPr>
        <w:shd w:val="clear" w:color="auto" w:fill="FFFFFF"/>
        <w:spacing w:before="0" w:after="0"/>
        <w:ind w:left="284" w:right="-57" w:hanging="284"/>
        <w:jc w:val="both"/>
        <w:rPr>
          <w:rFonts w:eastAsia="Times New Roman"/>
          <w:lang w:eastAsia="ru-RU"/>
        </w:rPr>
      </w:pPr>
      <w:r w:rsidRPr="008977F0">
        <w:rPr>
          <w:rFonts w:eastAsia="Times New Roman"/>
          <w:lang w:eastAsia="ru-RU"/>
        </w:rPr>
        <w:t xml:space="preserve">Жалоба подается в письменной форме на бумажном носителе либо в электронной форме в администрацию </w:t>
      </w:r>
      <w:r w:rsidR="000C5F99">
        <w:t>Куйтеж</w:t>
      </w:r>
      <w:r w:rsidR="000C5F99" w:rsidRPr="00D42984">
        <w:t>ского</w:t>
      </w:r>
      <w:r w:rsidRPr="008977F0">
        <w:rPr>
          <w:rFonts w:eastAsia="Times New Roman"/>
          <w:lang w:eastAsia="ru-RU"/>
        </w:rPr>
        <w:t xml:space="preserve"> сельского поселения.</w:t>
      </w:r>
    </w:p>
    <w:p w:rsidR="008977F0" w:rsidRPr="008977F0" w:rsidRDefault="008977F0" w:rsidP="008977F0">
      <w:pPr>
        <w:shd w:val="clear" w:color="auto" w:fill="FFFFFF"/>
        <w:spacing w:after="0"/>
        <w:ind w:left="284" w:hanging="284"/>
        <w:contextualSpacing/>
        <w:jc w:val="both"/>
        <w:rPr>
          <w:rFonts w:ascii="Times New Roman" w:hAnsi="Times New Roman" w:cs="Times New Roman"/>
          <w:sz w:val="24"/>
          <w:szCs w:val="24"/>
        </w:rPr>
      </w:pPr>
      <w:r w:rsidRPr="008977F0">
        <w:rPr>
          <w:rFonts w:ascii="Times New Roman" w:hAnsi="Times New Roman" w:cs="Times New Roman"/>
          <w:sz w:val="24"/>
          <w:szCs w:val="24"/>
        </w:rPr>
        <w:t xml:space="preserve">Жалоба может быть направлена по почте, на электронный адрес администрации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sidRPr="008977F0">
        <w:rPr>
          <w:rFonts w:ascii="Times New Roman" w:hAnsi="Times New Roman" w:cs="Times New Roman"/>
          <w:sz w:val="24"/>
          <w:szCs w:val="24"/>
        </w:rPr>
        <w:t xml:space="preserve"> сельского поселения, а также может быть принята при личном приеме заявителя.</w:t>
      </w:r>
    </w:p>
    <w:p w:rsidR="008977F0" w:rsidRPr="008977F0" w:rsidRDefault="008977F0" w:rsidP="008977F0">
      <w:pPr>
        <w:pStyle w:val="a4"/>
        <w:numPr>
          <w:ilvl w:val="0"/>
          <w:numId w:val="2"/>
        </w:numPr>
        <w:shd w:val="clear" w:color="auto" w:fill="FFFFFF"/>
        <w:spacing w:before="0" w:after="0"/>
        <w:ind w:left="284" w:hanging="284"/>
        <w:jc w:val="both"/>
        <w:rPr>
          <w:rFonts w:eastAsia="Times New Roman"/>
          <w:vanish/>
          <w:lang w:eastAsia="ru-RU"/>
        </w:rPr>
      </w:pPr>
    </w:p>
    <w:p w:rsidR="008977F0" w:rsidRPr="008977F0" w:rsidRDefault="008977F0" w:rsidP="008977F0">
      <w:pPr>
        <w:pStyle w:val="a4"/>
        <w:numPr>
          <w:ilvl w:val="0"/>
          <w:numId w:val="2"/>
        </w:numPr>
        <w:shd w:val="clear" w:color="auto" w:fill="FFFFFF"/>
        <w:spacing w:before="0" w:after="0"/>
        <w:ind w:left="284" w:hanging="284"/>
        <w:jc w:val="both"/>
        <w:rPr>
          <w:rFonts w:eastAsia="Times New Roman"/>
          <w:vanish/>
          <w:lang w:eastAsia="ru-RU"/>
        </w:rPr>
      </w:pPr>
    </w:p>
    <w:p w:rsidR="008977F0" w:rsidRPr="008977F0" w:rsidRDefault="008977F0" w:rsidP="008977F0">
      <w:pPr>
        <w:pStyle w:val="a4"/>
        <w:numPr>
          <w:ilvl w:val="0"/>
          <w:numId w:val="2"/>
        </w:numPr>
        <w:shd w:val="clear" w:color="auto" w:fill="FFFFFF"/>
        <w:spacing w:before="0" w:after="0"/>
        <w:ind w:left="284" w:hanging="284"/>
        <w:jc w:val="both"/>
        <w:rPr>
          <w:rFonts w:eastAsia="Times New Roman"/>
          <w:vanish/>
          <w:lang w:eastAsia="ru-RU"/>
        </w:rPr>
      </w:pPr>
    </w:p>
    <w:p w:rsidR="008977F0" w:rsidRPr="008977F0" w:rsidRDefault="008977F0" w:rsidP="008977F0">
      <w:pPr>
        <w:pStyle w:val="a4"/>
        <w:numPr>
          <w:ilvl w:val="0"/>
          <w:numId w:val="2"/>
        </w:numPr>
        <w:shd w:val="clear" w:color="auto" w:fill="FFFFFF"/>
        <w:spacing w:before="0" w:after="0"/>
        <w:ind w:left="284" w:hanging="284"/>
        <w:jc w:val="both"/>
        <w:rPr>
          <w:rFonts w:eastAsia="Times New Roman"/>
          <w:vanish/>
          <w:lang w:eastAsia="ru-RU"/>
        </w:rPr>
      </w:pPr>
    </w:p>
    <w:p w:rsidR="008977F0" w:rsidRPr="008977F0" w:rsidRDefault="008977F0" w:rsidP="008977F0">
      <w:pPr>
        <w:pStyle w:val="a4"/>
        <w:numPr>
          <w:ilvl w:val="0"/>
          <w:numId w:val="2"/>
        </w:numPr>
        <w:shd w:val="clear" w:color="auto" w:fill="FFFFFF"/>
        <w:spacing w:before="0" w:after="0"/>
        <w:ind w:left="284" w:hanging="284"/>
        <w:jc w:val="both"/>
        <w:rPr>
          <w:rFonts w:eastAsia="Times New Roman"/>
          <w:vanish/>
          <w:lang w:eastAsia="ru-RU"/>
        </w:rPr>
      </w:pPr>
    </w:p>
    <w:p w:rsidR="008977F0" w:rsidRPr="008977F0" w:rsidRDefault="008977F0" w:rsidP="008977F0">
      <w:pPr>
        <w:pStyle w:val="a4"/>
        <w:numPr>
          <w:ilvl w:val="1"/>
          <w:numId w:val="2"/>
        </w:numPr>
        <w:shd w:val="clear" w:color="auto" w:fill="FFFFFF"/>
        <w:spacing w:before="0" w:after="0"/>
        <w:ind w:left="284" w:hanging="284"/>
        <w:jc w:val="both"/>
        <w:rPr>
          <w:rFonts w:eastAsia="Times New Roman"/>
          <w:vanish/>
          <w:lang w:eastAsia="ru-RU"/>
        </w:rPr>
      </w:pPr>
    </w:p>
    <w:p w:rsidR="008977F0" w:rsidRPr="008977F0" w:rsidRDefault="008977F0" w:rsidP="008977F0">
      <w:pPr>
        <w:pStyle w:val="a4"/>
        <w:numPr>
          <w:ilvl w:val="1"/>
          <w:numId w:val="2"/>
        </w:numPr>
        <w:shd w:val="clear" w:color="auto" w:fill="FFFFFF"/>
        <w:spacing w:before="0" w:after="0"/>
        <w:ind w:left="284" w:hanging="284"/>
        <w:jc w:val="both"/>
        <w:rPr>
          <w:rFonts w:eastAsia="Times New Roman"/>
          <w:vanish/>
          <w:lang w:eastAsia="ru-RU"/>
        </w:rPr>
      </w:pPr>
    </w:p>
    <w:p w:rsidR="008977F0" w:rsidRPr="008977F0" w:rsidRDefault="008977F0" w:rsidP="008977F0">
      <w:pPr>
        <w:pStyle w:val="a4"/>
        <w:numPr>
          <w:ilvl w:val="1"/>
          <w:numId w:val="2"/>
        </w:numPr>
        <w:shd w:val="clear" w:color="auto" w:fill="FFFFFF"/>
        <w:spacing w:before="0" w:after="0"/>
        <w:ind w:left="284" w:hanging="284"/>
        <w:jc w:val="both"/>
        <w:rPr>
          <w:rFonts w:eastAsia="Times New Roman"/>
          <w:lang w:eastAsia="ru-RU"/>
        </w:rPr>
      </w:pPr>
      <w:r w:rsidRPr="008977F0">
        <w:rPr>
          <w:rFonts w:eastAsia="Times New Roman"/>
          <w:lang w:eastAsia="ru-RU"/>
        </w:rPr>
        <w:t>Жалоба должна содержать:</w:t>
      </w:r>
    </w:p>
    <w:p w:rsidR="008977F0" w:rsidRPr="008977F0" w:rsidRDefault="008977F0" w:rsidP="008977F0">
      <w:pPr>
        <w:pStyle w:val="a4"/>
        <w:numPr>
          <w:ilvl w:val="2"/>
          <w:numId w:val="2"/>
        </w:numPr>
        <w:shd w:val="clear" w:color="auto" w:fill="FFFFFF"/>
        <w:tabs>
          <w:tab w:val="left" w:pos="567"/>
        </w:tabs>
        <w:spacing w:before="0" w:after="0"/>
        <w:ind w:left="284" w:hanging="284"/>
        <w:jc w:val="both"/>
        <w:rPr>
          <w:rFonts w:eastAsia="Times New Roman"/>
          <w:lang w:eastAsia="ru-RU"/>
        </w:rPr>
      </w:pPr>
      <w:r w:rsidRPr="008977F0">
        <w:rPr>
          <w:rFonts w:eastAsia="Times New Roman"/>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977F0" w:rsidRPr="008977F0" w:rsidRDefault="008977F0" w:rsidP="008977F0">
      <w:pPr>
        <w:pStyle w:val="a4"/>
        <w:numPr>
          <w:ilvl w:val="2"/>
          <w:numId w:val="2"/>
        </w:numPr>
        <w:shd w:val="clear" w:color="auto" w:fill="FFFFFF"/>
        <w:tabs>
          <w:tab w:val="left" w:pos="567"/>
        </w:tabs>
        <w:spacing w:before="0" w:after="0"/>
        <w:ind w:left="284" w:hanging="284"/>
        <w:jc w:val="both"/>
        <w:rPr>
          <w:rFonts w:eastAsia="Times New Roman"/>
          <w:lang w:eastAsia="ru-RU"/>
        </w:rPr>
      </w:pPr>
      <w:proofErr w:type="gramStart"/>
      <w:r w:rsidRPr="008977F0">
        <w:rPr>
          <w:rFonts w:eastAsia="Times New Roman"/>
          <w:lang w:eastAsia="ru-RU"/>
        </w:rPr>
        <w:t>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77F0" w:rsidRPr="008977F0" w:rsidRDefault="008977F0" w:rsidP="008977F0">
      <w:pPr>
        <w:pStyle w:val="a4"/>
        <w:numPr>
          <w:ilvl w:val="2"/>
          <w:numId w:val="2"/>
        </w:numPr>
        <w:shd w:val="clear" w:color="auto" w:fill="FFFFFF"/>
        <w:tabs>
          <w:tab w:val="left" w:pos="567"/>
        </w:tabs>
        <w:spacing w:before="0" w:after="0"/>
        <w:ind w:left="284" w:hanging="284"/>
        <w:jc w:val="both"/>
        <w:rPr>
          <w:rFonts w:eastAsia="Times New Roman"/>
          <w:lang w:eastAsia="ru-RU"/>
        </w:rPr>
      </w:pPr>
      <w:r w:rsidRPr="008977F0">
        <w:rPr>
          <w:rFonts w:eastAsia="Times New Roman"/>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977F0" w:rsidRPr="008977F0" w:rsidRDefault="008977F0" w:rsidP="008977F0">
      <w:pPr>
        <w:pStyle w:val="a4"/>
        <w:numPr>
          <w:ilvl w:val="2"/>
          <w:numId w:val="2"/>
        </w:numPr>
        <w:shd w:val="clear" w:color="auto" w:fill="FFFFFF"/>
        <w:tabs>
          <w:tab w:val="left" w:pos="567"/>
        </w:tabs>
        <w:spacing w:before="0" w:after="0"/>
        <w:ind w:left="284" w:hanging="284"/>
        <w:jc w:val="both"/>
        <w:rPr>
          <w:rFonts w:eastAsia="Times New Roman"/>
          <w:lang w:eastAsia="ru-RU"/>
        </w:rPr>
      </w:pPr>
      <w:r w:rsidRPr="008977F0">
        <w:rPr>
          <w:rFonts w:eastAsia="Times New Roman"/>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8977F0" w:rsidRPr="008977F0" w:rsidRDefault="008977F0" w:rsidP="008977F0">
      <w:pPr>
        <w:pStyle w:val="a4"/>
        <w:numPr>
          <w:ilvl w:val="1"/>
          <w:numId w:val="2"/>
        </w:numPr>
        <w:shd w:val="clear" w:color="auto" w:fill="FFFFFF"/>
        <w:tabs>
          <w:tab w:val="left" w:pos="709"/>
        </w:tabs>
        <w:spacing w:before="0" w:after="0"/>
        <w:ind w:left="284" w:hanging="284"/>
        <w:jc w:val="both"/>
        <w:rPr>
          <w:rFonts w:eastAsia="Times New Roman"/>
          <w:lang w:eastAsia="ru-RU"/>
        </w:rPr>
      </w:pPr>
      <w:proofErr w:type="gramStart"/>
      <w:r w:rsidRPr="008977F0">
        <w:rPr>
          <w:rFonts w:eastAsia="Times New Roman"/>
          <w:lang w:eastAsia="ru-RU"/>
        </w:rPr>
        <w:t xml:space="preserve">Жалоба, поступившая в администрацию </w:t>
      </w:r>
      <w:r w:rsidR="000C5F99">
        <w:t>Куйтеж</w:t>
      </w:r>
      <w:r w:rsidR="000C5F99" w:rsidRPr="00D42984">
        <w:t>ского</w:t>
      </w:r>
      <w:r w:rsidRPr="008977F0">
        <w:rPr>
          <w:rFonts w:eastAsia="Times New Roman"/>
          <w:lang w:eastAsia="ru-RU"/>
        </w:rPr>
        <w:t xml:space="preserve"> сельского поселения, подлежит рассмотрению Главой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8977F0" w:rsidRPr="008977F0" w:rsidRDefault="008977F0" w:rsidP="008977F0">
      <w:pPr>
        <w:pStyle w:val="a4"/>
        <w:numPr>
          <w:ilvl w:val="1"/>
          <w:numId w:val="2"/>
        </w:numPr>
        <w:shd w:val="clear" w:color="auto" w:fill="FFFFFF"/>
        <w:tabs>
          <w:tab w:val="left" w:pos="709"/>
        </w:tabs>
        <w:spacing w:before="0" w:after="0"/>
        <w:ind w:left="284" w:hanging="284"/>
        <w:jc w:val="both"/>
        <w:rPr>
          <w:rFonts w:eastAsia="Times New Roman"/>
          <w:lang w:eastAsia="ru-RU"/>
        </w:rPr>
      </w:pPr>
      <w:r w:rsidRPr="008977F0">
        <w:rPr>
          <w:rFonts w:eastAsia="Times New Roman"/>
          <w:lang w:eastAsia="ru-RU"/>
        </w:rPr>
        <w:t xml:space="preserve">По результатам рассмотрения жалобы Глава </w:t>
      </w:r>
      <w:r w:rsidR="000C5F99">
        <w:t>Куйтеж</w:t>
      </w:r>
      <w:r w:rsidR="000C5F99" w:rsidRPr="00D42984">
        <w:t>ского</w:t>
      </w:r>
      <w:r w:rsidR="000C5F99" w:rsidRPr="008977F0">
        <w:rPr>
          <w:rFonts w:eastAsia="Times New Roman"/>
          <w:lang w:eastAsia="ru-RU"/>
        </w:rPr>
        <w:t xml:space="preserve"> </w:t>
      </w:r>
      <w:r w:rsidRPr="008977F0">
        <w:rPr>
          <w:rFonts w:eastAsia="Times New Roman"/>
          <w:lang w:eastAsia="ru-RU"/>
        </w:rPr>
        <w:t>сельского поселения принимает одно из следующих решений:</w:t>
      </w:r>
    </w:p>
    <w:p w:rsidR="008977F0" w:rsidRPr="008977F0" w:rsidRDefault="008977F0" w:rsidP="008977F0">
      <w:pPr>
        <w:pStyle w:val="a4"/>
        <w:numPr>
          <w:ilvl w:val="2"/>
          <w:numId w:val="2"/>
        </w:numPr>
        <w:shd w:val="clear" w:color="auto" w:fill="FFFFFF"/>
        <w:tabs>
          <w:tab w:val="left" w:pos="709"/>
          <w:tab w:val="left" w:pos="1276"/>
        </w:tabs>
        <w:spacing w:before="0" w:after="0"/>
        <w:ind w:left="284" w:hanging="284"/>
        <w:jc w:val="both"/>
        <w:rPr>
          <w:rFonts w:eastAsia="Times New Roman"/>
          <w:lang w:eastAsia="ru-RU"/>
        </w:rPr>
      </w:pPr>
      <w:proofErr w:type="gramStart"/>
      <w:r w:rsidRPr="008977F0">
        <w:rPr>
          <w:rFonts w:eastAsia="Times New Roman"/>
          <w:lang w:eastAsia="ru-RU"/>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8977F0" w:rsidRPr="008977F0" w:rsidRDefault="008977F0" w:rsidP="008977F0">
      <w:pPr>
        <w:pStyle w:val="a4"/>
        <w:numPr>
          <w:ilvl w:val="2"/>
          <w:numId w:val="2"/>
        </w:numPr>
        <w:shd w:val="clear" w:color="auto" w:fill="FFFFFF"/>
        <w:tabs>
          <w:tab w:val="left" w:pos="709"/>
          <w:tab w:val="left" w:pos="1276"/>
        </w:tabs>
        <w:spacing w:before="0" w:after="0"/>
        <w:ind w:left="284" w:hanging="284"/>
        <w:jc w:val="both"/>
        <w:rPr>
          <w:rFonts w:eastAsia="Times New Roman"/>
          <w:lang w:eastAsia="ru-RU"/>
        </w:rPr>
      </w:pPr>
      <w:r w:rsidRPr="008977F0">
        <w:rPr>
          <w:rFonts w:eastAsia="Times New Roman"/>
          <w:lang w:eastAsia="ru-RU"/>
        </w:rPr>
        <w:t>отказывает в удовлетворении жалобы.</w:t>
      </w:r>
    </w:p>
    <w:p w:rsidR="008977F0" w:rsidRPr="008977F0" w:rsidRDefault="008977F0" w:rsidP="008977F0">
      <w:pPr>
        <w:pStyle w:val="a4"/>
        <w:widowControl w:val="0"/>
        <w:numPr>
          <w:ilvl w:val="1"/>
          <w:numId w:val="2"/>
        </w:numPr>
        <w:shd w:val="clear" w:color="auto" w:fill="FFFFFF"/>
        <w:tabs>
          <w:tab w:val="left" w:pos="0"/>
          <w:tab w:val="left" w:pos="709"/>
        </w:tabs>
        <w:autoSpaceDE w:val="0"/>
        <w:autoSpaceDN w:val="0"/>
        <w:adjustRightInd w:val="0"/>
        <w:spacing w:before="0" w:after="0"/>
        <w:ind w:left="284" w:firstLine="540"/>
        <w:jc w:val="both"/>
      </w:pPr>
      <w:r w:rsidRPr="008977F0">
        <w:rPr>
          <w:rFonts w:eastAsia="Times New Roman"/>
          <w:lang w:eastAsia="ru-RU"/>
        </w:rPr>
        <w:t>Не позднее дня, следующего за днем принятия решения, указанного в пункте 5.5настоящего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sectPr w:rsidR="008977F0" w:rsidRPr="008977F0" w:rsidSect="007A1F0E">
          <w:pgSz w:w="11906" w:h="16838"/>
          <w:pgMar w:top="1134" w:right="850" w:bottom="1134" w:left="1701" w:header="708" w:footer="708" w:gutter="0"/>
          <w:cols w:space="708"/>
          <w:docGrid w:linePitch="360"/>
        </w:sectPr>
      </w:pPr>
    </w:p>
    <w:p w:rsidR="008977F0" w:rsidRPr="008977F0" w:rsidRDefault="008977F0" w:rsidP="008977F0">
      <w:pPr>
        <w:autoSpaceDE w:val="0"/>
        <w:autoSpaceDN w:val="0"/>
        <w:adjustRightInd w:val="0"/>
        <w:ind w:left="3686"/>
        <w:jc w:val="right"/>
        <w:rPr>
          <w:rFonts w:ascii="Times New Roman" w:hAnsi="Times New Roman" w:cs="Times New Roman"/>
          <w:b/>
          <w:sz w:val="24"/>
          <w:szCs w:val="24"/>
        </w:rPr>
      </w:pPr>
      <w:r w:rsidRPr="008977F0">
        <w:rPr>
          <w:rFonts w:ascii="Times New Roman" w:hAnsi="Times New Roman" w:cs="Times New Roman"/>
          <w:b/>
          <w:sz w:val="24"/>
          <w:szCs w:val="24"/>
        </w:rPr>
        <w:lastRenderedPageBreak/>
        <w:t xml:space="preserve">Главе </w:t>
      </w:r>
      <w:r w:rsidR="000C5F99" w:rsidRPr="000C5F99">
        <w:rPr>
          <w:rFonts w:ascii="Times New Roman" w:hAnsi="Times New Roman" w:cs="Times New Roman"/>
          <w:b/>
          <w:sz w:val="24"/>
          <w:szCs w:val="24"/>
        </w:rPr>
        <w:t>Куйтежского</w:t>
      </w:r>
      <w:r w:rsidRPr="008977F0">
        <w:rPr>
          <w:rFonts w:ascii="Times New Roman" w:hAnsi="Times New Roman" w:cs="Times New Roman"/>
          <w:b/>
          <w:sz w:val="24"/>
          <w:szCs w:val="24"/>
        </w:rPr>
        <w:t xml:space="preserve"> сельского поселения</w:t>
      </w:r>
    </w:p>
    <w:p w:rsidR="008977F0" w:rsidRPr="008977F0" w:rsidRDefault="008977F0" w:rsidP="008977F0">
      <w:pPr>
        <w:jc w:val="right"/>
        <w:rPr>
          <w:rFonts w:ascii="Times New Roman" w:hAnsi="Times New Roman" w:cs="Times New Roman"/>
          <w:sz w:val="24"/>
          <w:szCs w:val="24"/>
        </w:rPr>
      </w:pPr>
    </w:p>
    <w:p w:rsidR="008977F0" w:rsidRPr="008977F0" w:rsidRDefault="008977F0" w:rsidP="008977F0">
      <w:pPr>
        <w:jc w:val="right"/>
        <w:rPr>
          <w:rFonts w:ascii="Times New Roman" w:hAnsi="Times New Roman" w:cs="Times New Roman"/>
          <w:sz w:val="24"/>
          <w:szCs w:val="24"/>
        </w:rPr>
      </w:pPr>
      <w:r w:rsidRPr="008977F0">
        <w:rPr>
          <w:rFonts w:ascii="Times New Roman" w:hAnsi="Times New Roman" w:cs="Times New Roman"/>
          <w:sz w:val="24"/>
          <w:szCs w:val="24"/>
        </w:rPr>
        <w:t>_____________________________________</w:t>
      </w:r>
    </w:p>
    <w:p w:rsidR="008977F0" w:rsidRPr="008977F0" w:rsidRDefault="008977F0" w:rsidP="008977F0">
      <w:pPr>
        <w:pStyle w:val="2"/>
        <w:ind w:left="0" w:firstLine="0"/>
        <w:jc w:val="right"/>
        <w:rPr>
          <w:i/>
          <w:sz w:val="24"/>
          <w:szCs w:val="24"/>
        </w:rPr>
      </w:pPr>
      <w:r w:rsidRPr="008977F0">
        <w:rPr>
          <w:i/>
          <w:sz w:val="24"/>
          <w:szCs w:val="24"/>
        </w:rPr>
        <w:t xml:space="preserve">                                                                            (ФИО заявителя, наименование организации)</w:t>
      </w:r>
    </w:p>
    <w:p w:rsidR="008977F0" w:rsidRPr="008977F0" w:rsidRDefault="008977F0" w:rsidP="008977F0">
      <w:pPr>
        <w:jc w:val="right"/>
        <w:rPr>
          <w:rFonts w:ascii="Times New Roman" w:hAnsi="Times New Roman" w:cs="Times New Roman"/>
          <w:sz w:val="24"/>
          <w:szCs w:val="24"/>
        </w:rPr>
      </w:pPr>
      <w:r w:rsidRPr="008977F0">
        <w:rPr>
          <w:rFonts w:ascii="Times New Roman" w:hAnsi="Times New Roman" w:cs="Times New Roman"/>
          <w:sz w:val="24"/>
          <w:szCs w:val="24"/>
        </w:rPr>
        <w:t>_____________________________________</w:t>
      </w:r>
    </w:p>
    <w:p w:rsidR="008977F0" w:rsidRPr="008977F0" w:rsidRDefault="008977F0" w:rsidP="008977F0">
      <w:pPr>
        <w:jc w:val="right"/>
        <w:rPr>
          <w:rFonts w:ascii="Times New Roman" w:hAnsi="Times New Roman" w:cs="Times New Roman"/>
          <w:i/>
          <w:sz w:val="24"/>
          <w:szCs w:val="24"/>
        </w:rPr>
      </w:pPr>
      <w:r w:rsidRPr="008977F0">
        <w:rPr>
          <w:rFonts w:ascii="Times New Roman" w:hAnsi="Times New Roman" w:cs="Times New Roman"/>
          <w:i/>
          <w:sz w:val="24"/>
          <w:szCs w:val="24"/>
        </w:rPr>
        <w:t xml:space="preserve"> </w:t>
      </w:r>
    </w:p>
    <w:p w:rsidR="008977F0" w:rsidRPr="008977F0" w:rsidRDefault="008977F0" w:rsidP="008977F0">
      <w:pPr>
        <w:jc w:val="right"/>
        <w:rPr>
          <w:rFonts w:ascii="Times New Roman" w:hAnsi="Times New Roman" w:cs="Times New Roman"/>
          <w:sz w:val="24"/>
          <w:szCs w:val="24"/>
        </w:rPr>
      </w:pPr>
      <w:r w:rsidRPr="008977F0">
        <w:rPr>
          <w:rFonts w:ascii="Times New Roman" w:hAnsi="Times New Roman" w:cs="Times New Roman"/>
          <w:sz w:val="24"/>
          <w:szCs w:val="24"/>
        </w:rPr>
        <w:t>_____________________________________</w:t>
      </w:r>
    </w:p>
    <w:p w:rsidR="008977F0" w:rsidRPr="008977F0" w:rsidRDefault="008977F0" w:rsidP="008977F0">
      <w:pPr>
        <w:jc w:val="center"/>
        <w:rPr>
          <w:rFonts w:ascii="Times New Roman" w:hAnsi="Times New Roman" w:cs="Times New Roman"/>
          <w:i/>
          <w:sz w:val="24"/>
          <w:szCs w:val="24"/>
        </w:rPr>
      </w:pPr>
      <w:r w:rsidRPr="008977F0">
        <w:rPr>
          <w:rFonts w:ascii="Times New Roman" w:hAnsi="Times New Roman" w:cs="Times New Roman"/>
          <w:i/>
          <w:sz w:val="24"/>
          <w:szCs w:val="24"/>
        </w:rPr>
        <w:t xml:space="preserve">                                                                                                                     (адрес)</w:t>
      </w:r>
    </w:p>
    <w:p w:rsidR="008977F0" w:rsidRPr="008977F0" w:rsidRDefault="008977F0" w:rsidP="008977F0">
      <w:pPr>
        <w:jc w:val="right"/>
        <w:rPr>
          <w:rFonts w:ascii="Times New Roman" w:hAnsi="Times New Roman" w:cs="Times New Roman"/>
          <w:i/>
          <w:sz w:val="24"/>
          <w:szCs w:val="24"/>
        </w:rPr>
      </w:pPr>
      <w:r w:rsidRPr="008977F0">
        <w:rPr>
          <w:rFonts w:ascii="Times New Roman" w:hAnsi="Times New Roman" w:cs="Times New Roman"/>
          <w:i/>
          <w:sz w:val="24"/>
          <w:szCs w:val="24"/>
        </w:rPr>
        <w:t>_____________________________________</w:t>
      </w:r>
    </w:p>
    <w:p w:rsidR="008977F0" w:rsidRPr="008977F0" w:rsidRDefault="008977F0" w:rsidP="008977F0">
      <w:pPr>
        <w:jc w:val="center"/>
        <w:rPr>
          <w:rFonts w:ascii="Times New Roman" w:hAnsi="Times New Roman" w:cs="Times New Roman"/>
          <w:i/>
          <w:sz w:val="24"/>
          <w:szCs w:val="24"/>
        </w:rPr>
      </w:pPr>
      <w:r w:rsidRPr="008977F0">
        <w:rPr>
          <w:rFonts w:ascii="Times New Roman" w:hAnsi="Times New Roman" w:cs="Times New Roman"/>
          <w:i/>
          <w:sz w:val="24"/>
          <w:szCs w:val="24"/>
        </w:rPr>
        <w:t xml:space="preserve">                                                                                                                   ( телефон)</w:t>
      </w:r>
    </w:p>
    <w:p w:rsidR="008977F0" w:rsidRPr="008977F0" w:rsidRDefault="008977F0" w:rsidP="008977F0">
      <w:pPr>
        <w:jc w:val="center"/>
        <w:rPr>
          <w:rFonts w:ascii="Times New Roman" w:hAnsi="Times New Roman" w:cs="Times New Roman"/>
          <w:b/>
          <w:sz w:val="24"/>
          <w:szCs w:val="24"/>
        </w:rPr>
      </w:pPr>
    </w:p>
    <w:p w:rsidR="008977F0" w:rsidRPr="008977F0" w:rsidRDefault="008977F0" w:rsidP="008977F0">
      <w:pPr>
        <w:spacing w:line="480" w:lineRule="auto"/>
        <w:jc w:val="center"/>
        <w:rPr>
          <w:rFonts w:ascii="Times New Roman" w:hAnsi="Times New Roman" w:cs="Times New Roman"/>
          <w:b/>
          <w:sz w:val="24"/>
          <w:szCs w:val="24"/>
        </w:rPr>
      </w:pPr>
      <w:r w:rsidRPr="008977F0">
        <w:rPr>
          <w:rFonts w:ascii="Times New Roman" w:hAnsi="Times New Roman" w:cs="Times New Roman"/>
          <w:b/>
          <w:sz w:val="24"/>
          <w:szCs w:val="24"/>
        </w:rPr>
        <w:t>ЗАЯВЛЕНИЕ</w:t>
      </w:r>
    </w:p>
    <w:p w:rsidR="008977F0" w:rsidRPr="008977F0" w:rsidRDefault="008977F0" w:rsidP="008977F0">
      <w:pPr>
        <w:autoSpaceDE w:val="0"/>
        <w:autoSpaceDN w:val="0"/>
        <w:adjustRightInd w:val="0"/>
        <w:ind w:firstLine="540"/>
        <w:jc w:val="both"/>
        <w:rPr>
          <w:rFonts w:ascii="Times New Roman" w:hAnsi="Times New Roman" w:cs="Times New Roman"/>
          <w:sz w:val="24"/>
          <w:szCs w:val="24"/>
        </w:rPr>
      </w:pPr>
      <w:r w:rsidRPr="008977F0">
        <w:rPr>
          <w:rFonts w:ascii="Times New Roman" w:hAnsi="Times New Roman" w:cs="Times New Roman"/>
          <w:sz w:val="24"/>
          <w:szCs w:val="24"/>
        </w:rPr>
        <w:t xml:space="preserve">Прошу предоставить мне выписку из Реестра муниципального имущества Туксинского сельского поселения  </w:t>
      </w:r>
      <w:proofErr w:type="gramStart"/>
      <w:r w:rsidRPr="008977F0">
        <w:rPr>
          <w:rFonts w:ascii="Times New Roman" w:hAnsi="Times New Roman" w:cs="Times New Roman"/>
          <w:sz w:val="24"/>
          <w:szCs w:val="24"/>
        </w:rPr>
        <w:t>об</w:t>
      </w:r>
      <w:proofErr w:type="gramEnd"/>
      <w:r w:rsidRPr="008977F0">
        <w:rPr>
          <w:rFonts w:ascii="Times New Roman" w:hAnsi="Times New Roman" w:cs="Times New Roman"/>
          <w:sz w:val="24"/>
          <w:szCs w:val="24"/>
        </w:rPr>
        <w:t xml:space="preserve"> ___________________________________________</w:t>
      </w:r>
    </w:p>
    <w:p w:rsidR="008977F0" w:rsidRPr="008977F0" w:rsidRDefault="008977F0" w:rsidP="008977F0">
      <w:pPr>
        <w:pBdr>
          <w:bottom w:val="single" w:sz="12" w:space="1" w:color="auto"/>
        </w:pBdr>
        <w:autoSpaceDE w:val="0"/>
        <w:autoSpaceDN w:val="0"/>
        <w:adjustRightInd w:val="0"/>
        <w:ind w:firstLine="540"/>
        <w:jc w:val="both"/>
        <w:rPr>
          <w:rFonts w:ascii="Times New Roman" w:hAnsi="Times New Roman" w:cs="Times New Roman"/>
          <w:sz w:val="24"/>
          <w:szCs w:val="24"/>
        </w:rPr>
      </w:pPr>
    </w:p>
    <w:p w:rsidR="008977F0" w:rsidRPr="008977F0" w:rsidRDefault="008977F0" w:rsidP="008977F0">
      <w:pPr>
        <w:autoSpaceDE w:val="0"/>
        <w:autoSpaceDN w:val="0"/>
        <w:adjustRightInd w:val="0"/>
        <w:ind w:firstLine="540"/>
        <w:jc w:val="both"/>
        <w:rPr>
          <w:rFonts w:ascii="Times New Roman" w:hAnsi="Times New Roman" w:cs="Times New Roman"/>
          <w:sz w:val="24"/>
          <w:szCs w:val="24"/>
        </w:rPr>
      </w:pPr>
    </w:p>
    <w:p w:rsidR="008977F0" w:rsidRPr="008977F0" w:rsidRDefault="008977F0" w:rsidP="008977F0">
      <w:pPr>
        <w:autoSpaceDE w:val="0"/>
        <w:autoSpaceDN w:val="0"/>
        <w:adjustRightInd w:val="0"/>
        <w:ind w:firstLine="540"/>
        <w:jc w:val="both"/>
        <w:rPr>
          <w:rFonts w:ascii="Times New Roman" w:hAnsi="Times New Roman" w:cs="Times New Roman"/>
          <w:sz w:val="24"/>
          <w:szCs w:val="24"/>
        </w:rPr>
      </w:pPr>
    </w:p>
    <w:p w:rsidR="008977F0" w:rsidRPr="008977F0" w:rsidRDefault="008977F0" w:rsidP="008977F0">
      <w:pPr>
        <w:spacing w:line="480" w:lineRule="auto"/>
        <w:ind w:firstLine="720"/>
        <w:jc w:val="both"/>
        <w:rPr>
          <w:rFonts w:ascii="Times New Roman" w:hAnsi="Times New Roman" w:cs="Times New Roman"/>
          <w:sz w:val="24"/>
          <w:szCs w:val="24"/>
        </w:rPr>
      </w:pPr>
    </w:p>
    <w:p w:rsidR="008977F0" w:rsidRPr="008977F0" w:rsidRDefault="008977F0" w:rsidP="008977F0">
      <w:pPr>
        <w:spacing w:line="480" w:lineRule="auto"/>
        <w:jc w:val="both"/>
        <w:rPr>
          <w:rFonts w:ascii="Times New Roman" w:hAnsi="Times New Roman" w:cs="Times New Roman"/>
          <w:sz w:val="24"/>
          <w:szCs w:val="24"/>
        </w:rPr>
      </w:pPr>
    </w:p>
    <w:p w:rsidR="008977F0" w:rsidRPr="008977F0" w:rsidRDefault="008977F0" w:rsidP="008977F0">
      <w:pPr>
        <w:jc w:val="both"/>
        <w:rPr>
          <w:rFonts w:ascii="Times New Roman" w:hAnsi="Times New Roman" w:cs="Times New Roman"/>
          <w:sz w:val="24"/>
          <w:szCs w:val="24"/>
        </w:rPr>
      </w:pPr>
    </w:p>
    <w:p w:rsidR="008977F0" w:rsidRPr="008977F0" w:rsidRDefault="008977F0" w:rsidP="008977F0">
      <w:pPr>
        <w:rPr>
          <w:rFonts w:ascii="Times New Roman" w:hAnsi="Times New Roman" w:cs="Times New Roman"/>
          <w:sz w:val="24"/>
          <w:szCs w:val="24"/>
        </w:rPr>
      </w:pPr>
      <w:r w:rsidRPr="008977F0">
        <w:rPr>
          <w:rFonts w:ascii="Times New Roman" w:hAnsi="Times New Roman" w:cs="Times New Roman"/>
          <w:sz w:val="24"/>
          <w:szCs w:val="24"/>
        </w:rPr>
        <w:t>Заявитель ____________________________________________________________________________</w:t>
      </w:r>
    </w:p>
    <w:p w:rsidR="008977F0" w:rsidRPr="008977F0" w:rsidRDefault="008977F0" w:rsidP="008977F0">
      <w:pPr>
        <w:jc w:val="center"/>
        <w:rPr>
          <w:rFonts w:ascii="Times New Roman" w:hAnsi="Times New Roman" w:cs="Times New Roman"/>
          <w:i/>
          <w:sz w:val="24"/>
          <w:szCs w:val="24"/>
        </w:rPr>
      </w:pPr>
      <w:r w:rsidRPr="008977F0">
        <w:rPr>
          <w:rFonts w:ascii="Times New Roman" w:hAnsi="Times New Roman" w:cs="Times New Roman"/>
          <w:i/>
          <w:sz w:val="24"/>
          <w:szCs w:val="24"/>
        </w:rPr>
        <w:t>( фамилия, имя, отчество, реквизиты доверенности при необходимости)</w:t>
      </w:r>
    </w:p>
    <w:p w:rsidR="008977F0" w:rsidRPr="008977F0" w:rsidRDefault="008977F0" w:rsidP="008977F0">
      <w:pPr>
        <w:rPr>
          <w:rFonts w:ascii="Times New Roman" w:hAnsi="Times New Roman" w:cs="Times New Roman"/>
          <w:sz w:val="24"/>
          <w:szCs w:val="24"/>
        </w:rPr>
      </w:pPr>
      <w:r w:rsidRPr="008977F0">
        <w:rPr>
          <w:rFonts w:ascii="Times New Roman" w:hAnsi="Times New Roman" w:cs="Times New Roman"/>
          <w:sz w:val="24"/>
          <w:szCs w:val="24"/>
        </w:rPr>
        <w:t>Подпись ________________ Дата ____________</w:t>
      </w:r>
    </w:p>
    <w:p w:rsidR="008977F0" w:rsidRPr="008977F0" w:rsidRDefault="008977F0" w:rsidP="008977F0">
      <w:pPr>
        <w:rPr>
          <w:rFonts w:ascii="Times New Roman" w:hAnsi="Times New Roman" w:cs="Times New Roman"/>
          <w:sz w:val="24"/>
          <w:szCs w:val="24"/>
        </w:rPr>
      </w:pPr>
    </w:p>
    <w:p w:rsidR="008977F0" w:rsidRPr="008977F0" w:rsidRDefault="008977F0" w:rsidP="008977F0">
      <w:pPr>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6" w:name="Par285"/>
      <w:bookmarkEnd w:id="26"/>
      <w:r w:rsidRPr="008977F0">
        <w:rPr>
          <w:rFonts w:ascii="Times New Roman" w:hAnsi="Times New Roman" w:cs="Times New Roman"/>
          <w:sz w:val="24"/>
          <w:szCs w:val="24"/>
        </w:rPr>
        <w:lastRenderedPageBreak/>
        <w:t>Приложение</w:t>
      </w:r>
    </w:p>
    <w:p w:rsidR="008977F0" w:rsidRPr="008977F0" w:rsidRDefault="008977F0" w:rsidP="008977F0">
      <w:pPr>
        <w:widowControl w:val="0"/>
        <w:autoSpaceDE w:val="0"/>
        <w:autoSpaceDN w:val="0"/>
        <w:adjustRightInd w:val="0"/>
        <w:spacing w:after="0" w:line="240" w:lineRule="auto"/>
        <w:jc w:val="right"/>
        <w:rPr>
          <w:rFonts w:ascii="Times New Roman" w:hAnsi="Times New Roman" w:cs="Times New Roman"/>
          <w:sz w:val="24"/>
          <w:szCs w:val="24"/>
        </w:rPr>
      </w:pPr>
      <w:r w:rsidRPr="008977F0">
        <w:rPr>
          <w:rFonts w:ascii="Times New Roman" w:hAnsi="Times New Roman" w:cs="Times New Roman"/>
          <w:sz w:val="24"/>
          <w:szCs w:val="24"/>
        </w:rPr>
        <w:t>к административному регламенту</w:t>
      </w:r>
    </w:p>
    <w:p w:rsidR="008977F0" w:rsidRPr="008977F0" w:rsidRDefault="008977F0" w:rsidP="008977F0">
      <w:pPr>
        <w:widowControl w:val="0"/>
        <w:autoSpaceDE w:val="0"/>
        <w:autoSpaceDN w:val="0"/>
        <w:adjustRightInd w:val="0"/>
        <w:spacing w:after="0" w:line="240" w:lineRule="auto"/>
        <w:jc w:val="right"/>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right"/>
        <w:rPr>
          <w:rFonts w:ascii="Times New Roman" w:hAnsi="Times New Roman" w:cs="Times New Roman"/>
          <w:sz w:val="24"/>
          <w:szCs w:val="24"/>
        </w:rPr>
      </w:pP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bCs/>
          <w:sz w:val="24"/>
          <w:szCs w:val="24"/>
        </w:rPr>
      </w:pPr>
      <w:bookmarkStart w:id="27" w:name="Par294"/>
      <w:bookmarkEnd w:id="27"/>
      <w:r w:rsidRPr="008977F0">
        <w:rPr>
          <w:rFonts w:ascii="Times New Roman" w:hAnsi="Times New Roman" w:cs="Times New Roman"/>
          <w:b/>
          <w:bCs/>
          <w:sz w:val="24"/>
          <w:szCs w:val="24"/>
        </w:rPr>
        <w:t>БЛОК-СХЕМА</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bCs/>
          <w:sz w:val="24"/>
          <w:szCs w:val="24"/>
        </w:rPr>
      </w:pPr>
      <w:r w:rsidRPr="008977F0">
        <w:rPr>
          <w:rFonts w:ascii="Times New Roman" w:hAnsi="Times New Roman" w:cs="Times New Roman"/>
          <w:b/>
          <w:bCs/>
          <w:sz w:val="24"/>
          <w:szCs w:val="24"/>
        </w:rPr>
        <w:t>предоставления выписки из Реестра муниципального</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b/>
          <w:bCs/>
          <w:sz w:val="24"/>
          <w:szCs w:val="24"/>
        </w:rPr>
      </w:pPr>
      <w:r w:rsidRPr="008977F0">
        <w:rPr>
          <w:rFonts w:ascii="Times New Roman" w:hAnsi="Times New Roman" w:cs="Times New Roman"/>
          <w:b/>
          <w:bCs/>
          <w:sz w:val="24"/>
          <w:szCs w:val="24"/>
        </w:rPr>
        <w:t xml:space="preserve">имущества </w:t>
      </w:r>
      <w:r w:rsidRPr="008977F0">
        <w:rPr>
          <w:rFonts w:ascii="Times New Roman" w:hAnsi="Times New Roman" w:cs="Times New Roman"/>
          <w:b/>
          <w:sz w:val="24"/>
          <w:szCs w:val="24"/>
        </w:rPr>
        <w:t>Туксинского сельского поселения</w:t>
      </w:r>
    </w:p>
    <w:p w:rsidR="008977F0" w:rsidRPr="008977F0" w:rsidRDefault="008977F0" w:rsidP="008977F0">
      <w:pPr>
        <w:widowControl w:val="0"/>
        <w:autoSpaceDE w:val="0"/>
        <w:autoSpaceDN w:val="0"/>
        <w:adjustRightInd w:val="0"/>
        <w:spacing w:after="0" w:line="240" w:lineRule="auto"/>
        <w:jc w:val="center"/>
        <w:rPr>
          <w:rFonts w:ascii="Times New Roman" w:hAnsi="Times New Roman" w:cs="Times New Roman"/>
          <w:sz w:val="24"/>
          <w:szCs w:val="24"/>
        </w:rPr>
      </w:pPr>
    </w:p>
    <w:p w:rsidR="008977F0" w:rsidRPr="008977F0" w:rsidRDefault="003E2476" w:rsidP="008977F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07.35pt;margin-top:11.75pt;width:264.25pt;height:49.35pt;z-index:251660288;mso-height-percent:200;mso-height-percent:200;mso-width-relative:margin;mso-height-relative:margin">
            <v:textbox style="mso-fit-shape-to-text:t">
              <w:txbxContent>
                <w:p w:rsidR="008977F0" w:rsidRDefault="008977F0" w:rsidP="008977F0">
                  <w:pPr>
                    <w:pStyle w:val="ConsPlusNonformat"/>
                    <w:jc w:val="center"/>
                  </w:pPr>
                  <w:r w:rsidRPr="00255257">
                    <w:rPr>
                      <w:rFonts w:ascii="Times New Roman" w:hAnsi="Times New Roman" w:cs="Times New Roman"/>
                      <w:sz w:val="24"/>
                      <w:szCs w:val="24"/>
                    </w:rPr>
                    <w:t>Обращение  заявителя с заявлением</w:t>
                  </w:r>
                  <w:r>
                    <w:rPr>
                      <w:rFonts w:ascii="Times New Roman" w:hAnsi="Times New Roman" w:cs="Times New Roman"/>
                      <w:sz w:val="24"/>
                      <w:szCs w:val="24"/>
                    </w:rPr>
                    <w:t xml:space="preserve"> </w:t>
                  </w:r>
                  <w:r w:rsidRPr="00255257">
                    <w:rPr>
                      <w:rFonts w:ascii="Times New Roman" w:hAnsi="Times New Roman" w:cs="Times New Roman"/>
                      <w:sz w:val="24"/>
                      <w:szCs w:val="24"/>
                    </w:rPr>
                    <w:t xml:space="preserve">о выдаче выписки из Реестра муниципального </w:t>
                  </w:r>
                  <w:r>
                    <w:rPr>
                      <w:rFonts w:ascii="Times New Roman" w:hAnsi="Times New Roman" w:cs="Times New Roman"/>
                      <w:sz w:val="24"/>
                      <w:szCs w:val="24"/>
                    </w:rPr>
                    <w:t xml:space="preserve"> и</w:t>
                  </w:r>
                  <w:r w:rsidRPr="00255257">
                    <w:rPr>
                      <w:rFonts w:ascii="Times New Roman" w:hAnsi="Times New Roman" w:cs="Times New Roman"/>
                      <w:sz w:val="24"/>
                      <w:szCs w:val="24"/>
                    </w:rPr>
                    <w:t>мущества</w:t>
                  </w:r>
                  <w:r>
                    <w:rPr>
                      <w:rFonts w:ascii="Times New Roman" w:hAnsi="Times New Roman" w:cs="Times New Roman"/>
                      <w:sz w:val="24"/>
                      <w:szCs w:val="24"/>
                    </w:rPr>
                    <w:t xml:space="preserve">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Pr>
                      <w:rFonts w:ascii="Times New Roman" w:hAnsi="Times New Roman"/>
                      <w:sz w:val="24"/>
                      <w:szCs w:val="24"/>
                    </w:rPr>
                    <w:t xml:space="preserve"> сельского поселения</w:t>
                  </w:r>
                </w:p>
              </w:txbxContent>
            </v:textbox>
          </v:shape>
        </w:pict>
      </w:r>
    </w:p>
    <w:p w:rsidR="008977F0" w:rsidRPr="008977F0" w:rsidRDefault="008977F0" w:rsidP="008977F0">
      <w:pPr>
        <w:pStyle w:val="ConsPlusNonformat"/>
        <w:jc w:val="center"/>
        <w:rPr>
          <w:rFonts w:ascii="Times New Roman" w:hAnsi="Times New Roman" w:cs="Times New Roman"/>
          <w:sz w:val="24"/>
          <w:szCs w:val="24"/>
        </w:rPr>
      </w:pPr>
      <w:r w:rsidRPr="008977F0">
        <w:rPr>
          <w:rFonts w:ascii="Times New Roman" w:hAnsi="Times New Roman" w:cs="Times New Roman"/>
          <w:sz w:val="24"/>
          <w:szCs w:val="24"/>
        </w:rPr>
        <w:t xml:space="preserve">│ </w:t>
      </w: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227.7pt;margin-top:10.9pt;width:22.5pt;height:20.25pt;z-index:251661312">
            <v:textbox style="layout-flow:vertical-ideographic"/>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lang w:eastAsia="en-US"/>
        </w:rPr>
        <w:pict>
          <v:shape id="_x0000_s1028" type="#_x0000_t202" style="position:absolute;margin-left:140.7pt;margin-top:11.05pt;width:185.85pt;height:33.8pt;z-index:251662336;mso-width-percent:400;mso-height-percent:200;mso-width-percent:400;mso-height-percent:200;mso-width-relative:margin;mso-height-relative:margin">
            <v:textbox style="mso-fit-shape-to-text:t">
              <w:txbxContent>
                <w:p w:rsidR="008977F0" w:rsidRDefault="008977F0" w:rsidP="008977F0">
                  <w:r w:rsidRPr="00255257">
                    <w:rPr>
                      <w:rFonts w:ascii="Times New Roman" w:hAnsi="Times New Roman"/>
                      <w:sz w:val="24"/>
                      <w:szCs w:val="24"/>
                    </w:rPr>
                    <w:t>Проверка оформления заявления</w:t>
                  </w:r>
                </w:p>
              </w:txbxContent>
            </v:textbox>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30" type="#_x0000_t67" style="position:absolute;margin-left:292.2pt;margin-top:10.5pt;width:22.5pt;height:20.25pt;z-index:251664384">
            <v:textbox style="layout-flow:vertical-ideographic"/>
          </v:shape>
        </w:pict>
      </w:r>
      <w:r>
        <w:rPr>
          <w:rFonts w:ascii="Times New Roman" w:hAnsi="Times New Roman" w:cs="Times New Roman"/>
          <w:noProof/>
          <w:sz w:val="24"/>
          <w:szCs w:val="24"/>
        </w:rPr>
        <w:pict>
          <v:shape id="_x0000_s1029" type="#_x0000_t67" style="position:absolute;margin-left:141.1pt;margin-top:10.5pt;width:22.5pt;height:20.25pt;z-index:251663360">
            <v:textbox style="layout-flow:vertical-ideographic"/>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margin-left:280.95pt;margin-top:8.45pt;width:148.1pt;height:35.55pt;z-index:251666432;mso-height-percent:200;mso-height-percent:200;mso-width-relative:margin;mso-height-relative:margin">
            <v:textbox style="mso-fit-shape-to-text:t">
              <w:txbxContent>
                <w:p w:rsidR="008977F0" w:rsidRDefault="008977F0" w:rsidP="008977F0">
                  <w:pPr>
                    <w:pStyle w:val="ConsPlusNonformat"/>
                  </w:pPr>
                  <w:r>
                    <w:rPr>
                      <w:rFonts w:ascii="Times New Roman" w:hAnsi="Times New Roman" w:cs="Times New Roman"/>
                      <w:sz w:val="24"/>
                      <w:szCs w:val="24"/>
                    </w:rPr>
                    <w:t xml:space="preserve">Заявление оформлено    </w:t>
                  </w:r>
                  <w:r w:rsidRPr="00255257">
                    <w:rPr>
                      <w:rFonts w:ascii="Times New Roman" w:hAnsi="Times New Roman" w:cs="Times New Roman"/>
                      <w:sz w:val="24"/>
                      <w:szCs w:val="24"/>
                    </w:rPr>
                    <w:t xml:space="preserve"> </w:t>
                  </w:r>
                  <w:r>
                    <w:rPr>
                      <w:rFonts w:ascii="Times New Roman" w:hAnsi="Times New Roman" w:cs="Times New Roman"/>
                      <w:sz w:val="24"/>
                      <w:szCs w:val="24"/>
                    </w:rPr>
                    <w:t>не</w:t>
                  </w:r>
                  <w:r w:rsidRPr="00255257">
                    <w:rPr>
                      <w:rFonts w:ascii="Times New Roman" w:hAnsi="Times New Roman" w:cs="Times New Roman"/>
                      <w:sz w:val="24"/>
                      <w:szCs w:val="24"/>
                    </w:rPr>
                    <w:t xml:space="preserve">надлежащим образом  </w:t>
                  </w:r>
                </w:p>
              </w:txbxContent>
            </v:textbox>
          </v:shape>
        </w:pict>
      </w:r>
      <w:r>
        <w:rPr>
          <w:rFonts w:ascii="Times New Roman" w:hAnsi="Times New Roman" w:cs="Times New Roman"/>
          <w:noProof/>
          <w:sz w:val="24"/>
          <w:szCs w:val="24"/>
          <w:lang w:eastAsia="en-US"/>
        </w:rPr>
        <w:pict>
          <v:shape id="_x0000_s1031" type="#_x0000_t202" style="position:absolute;margin-left:39.85pt;margin-top:8.05pt;width:137.6pt;height:35.55pt;z-index:251665408;mso-height-percent:200;mso-height-percent:200;mso-width-relative:margin;mso-height-relative:margin">
            <v:textbox style="mso-fit-shape-to-text:t">
              <w:txbxContent>
                <w:p w:rsidR="008977F0" w:rsidRDefault="008977F0" w:rsidP="008977F0">
                  <w:pPr>
                    <w:pStyle w:val="ConsPlusNonformat"/>
                  </w:pPr>
                  <w:r>
                    <w:rPr>
                      <w:rFonts w:ascii="Times New Roman" w:hAnsi="Times New Roman" w:cs="Times New Roman"/>
                      <w:sz w:val="24"/>
                      <w:szCs w:val="24"/>
                    </w:rPr>
                    <w:t xml:space="preserve">Заявление оформлено    </w:t>
                  </w:r>
                  <w:r w:rsidRPr="00255257">
                    <w:rPr>
                      <w:rFonts w:ascii="Times New Roman" w:hAnsi="Times New Roman" w:cs="Times New Roman"/>
                      <w:sz w:val="24"/>
                      <w:szCs w:val="24"/>
                    </w:rPr>
                    <w:t xml:space="preserve"> надлежащим образом  </w:t>
                  </w:r>
                </w:p>
              </w:txbxContent>
            </v:textbox>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36" type="#_x0000_t67" style="position:absolute;margin-left:353.7pt;margin-top:9.4pt;width:22.5pt;height:20.25pt;z-index:251670528">
            <v:textbox style="layout-flow:vertical-ideographic"/>
          </v:shape>
        </w:pict>
      </w:r>
      <w:r>
        <w:rPr>
          <w:rFonts w:ascii="Times New Roman" w:hAnsi="Times New Roman" w:cs="Times New Roman"/>
          <w:noProof/>
          <w:sz w:val="24"/>
          <w:szCs w:val="24"/>
        </w:rPr>
        <w:pict>
          <v:shape id="_x0000_s1033" type="#_x0000_t67" style="position:absolute;margin-left:92.7pt;margin-top:9.4pt;width:22.5pt;height:20.25pt;z-index:251667456">
            <v:textbox style="layout-flow:vertical-ideographic"/>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lang w:eastAsia="en-US"/>
        </w:rPr>
        <w:pict>
          <v:shape id="_x0000_s1035" type="#_x0000_t202" style="position:absolute;margin-left:264.85pt;margin-top:11.15pt;width:172.1pt;height:21.75pt;z-index:251669504;mso-height-percent:200;mso-height-percent:200;mso-width-relative:margin;mso-height-relative:margin">
            <v:textbox style="mso-fit-shape-to-text:t">
              <w:txbxContent>
                <w:p w:rsidR="008977F0" w:rsidRPr="00FC232F" w:rsidRDefault="008977F0" w:rsidP="008977F0">
                  <w:pPr>
                    <w:pStyle w:val="ConsPlusNonformat"/>
                  </w:pPr>
                  <w:r w:rsidRPr="00255257">
                    <w:rPr>
                      <w:rFonts w:ascii="Times New Roman" w:hAnsi="Times New Roman" w:cs="Times New Roman"/>
                      <w:sz w:val="24"/>
                      <w:szCs w:val="24"/>
                    </w:rPr>
                    <w:t>Отказ в</w:t>
                  </w:r>
                  <w:r>
                    <w:rPr>
                      <w:rFonts w:ascii="Times New Roman" w:hAnsi="Times New Roman" w:cs="Times New Roman"/>
                      <w:sz w:val="24"/>
                      <w:szCs w:val="24"/>
                    </w:rPr>
                    <w:t xml:space="preserve"> приеме</w:t>
                  </w:r>
                  <w:r w:rsidRPr="00255257">
                    <w:rPr>
                      <w:rFonts w:ascii="Times New Roman" w:hAnsi="Times New Roman" w:cs="Times New Roman"/>
                      <w:sz w:val="24"/>
                      <w:szCs w:val="24"/>
                    </w:rPr>
                    <w:t xml:space="preserve">  заявления     </w:t>
                  </w:r>
                </w:p>
              </w:txbxContent>
            </v:textbox>
          </v:shape>
        </w:pict>
      </w:r>
      <w:r>
        <w:rPr>
          <w:rFonts w:ascii="Times New Roman" w:hAnsi="Times New Roman" w:cs="Times New Roman"/>
          <w:noProof/>
          <w:sz w:val="24"/>
          <w:szCs w:val="24"/>
          <w:lang w:eastAsia="en-US"/>
        </w:rPr>
        <w:pict>
          <v:shape id="_x0000_s1034" type="#_x0000_t202" style="position:absolute;margin-left:20.7pt;margin-top:10.35pt;width:185.85pt;height:32.5pt;z-index:251668480;mso-width-percent:400;mso-height-percent:200;mso-width-percent:400;mso-height-percent:200;mso-width-relative:margin;mso-height-relative:margin">
            <v:textbox style="mso-fit-shape-to-text:t">
              <w:txbxContent>
                <w:p w:rsidR="008977F0" w:rsidRPr="00494E28" w:rsidRDefault="008977F0" w:rsidP="008977F0">
                  <w:pPr>
                    <w:rPr>
                      <w:rFonts w:ascii="Times New Roman" w:hAnsi="Times New Roman"/>
                    </w:rPr>
                  </w:pPr>
                  <w:r w:rsidRPr="00494E28">
                    <w:rPr>
                      <w:rFonts w:ascii="Times New Roman" w:hAnsi="Times New Roman"/>
                    </w:rPr>
                    <w:t>Прием и регистрация заявления</w:t>
                  </w:r>
                </w:p>
              </w:txbxContent>
            </v:textbox>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40" type="#_x0000_t67" style="position:absolute;margin-left:353.7pt;margin-top:1.85pt;width:22.5pt;height:20.25pt;z-index:251674624">
            <v:textbox style="layout-flow:vertical-ideographic"/>
          </v:shape>
        </w:pict>
      </w:r>
      <w:r>
        <w:rPr>
          <w:rFonts w:ascii="Times New Roman" w:hAnsi="Times New Roman" w:cs="Times New Roman"/>
          <w:noProof/>
          <w:sz w:val="24"/>
          <w:szCs w:val="24"/>
        </w:rPr>
        <w:pict>
          <v:shape id="_x0000_s1039" type="#_x0000_t67" style="position:absolute;margin-left:92.7pt;margin-top:9.45pt;width:22.5pt;height:20.25pt;z-index:251673600">
            <v:textbox style="layout-flow:vertical-ideographic"/>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38" type="#_x0000_t202" style="position:absolute;margin-left:264.45pt;margin-top:8.5pt;width:185.85pt;height:35.55pt;z-index:251672576;mso-width-percent:400;mso-height-percent:200;mso-width-percent:400;mso-height-percent:200;mso-width-relative:margin;mso-height-relative:margin">
            <v:textbox style="mso-fit-shape-to-text:t">
              <w:txbxContent>
                <w:p w:rsidR="008977F0" w:rsidRDefault="008977F0" w:rsidP="008977F0">
                  <w:pPr>
                    <w:pStyle w:val="ConsPlusNonformat"/>
                    <w:jc w:val="center"/>
                  </w:pPr>
                  <w:r w:rsidRPr="00255257">
                    <w:rPr>
                      <w:rFonts w:ascii="Times New Roman" w:hAnsi="Times New Roman" w:cs="Times New Roman"/>
                      <w:sz w:val="24"/>
                      <w:szCs w:val="24"/>
                    </w:rPr>
                    <w:t xml:space="preserve">Заявление </w:t>
                  </w:r>
                  <w:r>
                    <w:rPr>
                      <w:rFonts w:ascii="Times New Roman" w:hAnsi="Times New Roman" w:cs="Times New Roman"/>
                      <w:sz w:val="24"/>
                      <w:szCs w:val="24"/>
                    </w:rPr>
                    <w:t xml:space="preserve">не </w:t>
                  </w:r>
                  <w:r w:rsidRPr="00255257">
                    <w:rPr>
                      <w:rFonts w:ascii="Times New Roman" w:hAnsi="Times New Roman" w:cs="Times New Roman"/>
                      <w:sz w:val="24"/>
                      <w:szCs w:val="24"/>
                    </w:rPr>
                    <w:t>соответствует</w:t>
                  </w:r>
                  <w:r>
                    <w:rPr>
                      <w:rFonts w:ascii="Times New Roman" w:hAnsi="Times New Roman" w:cs="Times New Roman"/>
                      <w:sz w:val="24"/>
                      <w:szCs w:val="24"/>
                    </w:rPr>
                    <w:t xml:space="preserve"> </w:t>
                  </w:r>
                  <w:r w:rsidRPr="00255257">
                    <w:rPr>
                      <w:rFonts w:ascii="Times New Roman" w:hAnsi="Times New Roman" w:cs="Times New Roman"/>
                      <w:sz w:val="24"/>
                      <w:szCs w:val="24"/>
                    </w:rPr>
                    <w:t>предъявленным требованиям</w:t>
                  </w:r>
                </w:p>
              </w:txbxContent>
            </v:textbox>
          </v:shape>
        </w:pict>
      </w:r>
      <w:r>
        <w:rPr>
          <w:rFonts w:ascii="Times New Roman" w:hAnsi="Times New Roman" w:cs="Times New Roman"/>
          <w:noProof/>
          <w:sz w:val="24"/>
          <w:szCs w:val="24"/>
          <w:lang w:eastAsia="en-US"/>
        </w:rPr>
        <w:pict>
          <v:shape id="_x0000_s1037" type="#_x0000_t202" style="position:absolute;margin-left:21.15pt;margin-top:8.1pt;width:185.1pt;height:35.55pt;z-index:251671552;mso-width-percent:400;mso-height-percent:200;mso-width-percent:400;mso-height-percent:200;mso-width-relative:margin;mso-height-relative:margin">
            <v:textbox style="mso-fit-shape-to-text:t">
              <w:txbxContent>
                <w:p w:rsidR="008977F0" w:rsidRDefault="008977F0" w:rsidP="008977F0">
                  <w:pPr>
                    <w:pStyle w:val="ConsPlusNonformat"/>
                    <w:jc w:val="center"/>
                  </w:pPr>
                  <w:r w:rsidRPr="00255257">
                    <w:rPr>
                      <w:rFonts w:ascii="Times New Roman" w:hAnsi="Times New Roman" w:cs="Times New Roman"/>
                      <w:sz w:val="24"/>
                      <w:szCs w:val="24"/>
                    </w:rPr>
                    <w:t>Заявление соответствует</w:t>
                  </w:r>
                  <w:r>
                    <w:rPr>
                      <w:rFonts w:ascii="Times New Roman" w:hAnsi="Times New Roman" w:cs="Times New Roman"/>
                      <w:sz w:val="24"/>
                      <w:szCs w:val="24"/>
                    </w:rPr>
                    <w:t xml:space="preserve"> </w:t>
                  </w:r>
                  <w:r w:rsidRPr="00255257">
                    <w:rPr>
                      <w:rFonts w:ascii="Times New Roman" w:hAnsi="Times New Roman" w:cs="Times New Roman"/>
                      <w:sz w:val="24"/>
                      <w:szCs w:val="24"/>
                    </w:rPr>
                    <w:t>предъявленным требованиям</w:t>
                  </w:r>
                </w:p>
              </w:txbxContent>
            </v:textbox>
          </v:shape>
        </w:pict>
      </w:r>
      <w:r w:rsidR="008977F0" w:rsidRPr="008977F0">
        <w:rPr>
          <w:rFonts w:ascii="Times New Roman" w:hAnsi="Times New Roman" w:cs="Times New Roman"/>
          <w:sz w:val="24"/>
          <w:szCs w:val="24"/>
        </w:rPr>
        <w:t xml:space="preserve">             </w:t>
      </w: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43" type="#_x0000_t67" style="position:absolute;margin-left:92.7pt;margin-top:8.15pt;width:22.5pt;height:20.25pt;z-index:251677696">
            <v:textbox style="layout-flow:vertical-ideographic"/>
          </v:shape>
        </w:pict>
      </w:r>
      <w:r>
        <w:rPr>
          <w:rFonts w:ascii="Times New Roman" w:hAnsi="Times New Roman" w:cs="Times New Roman"/>
          <w:noProof/>
          <w:sz w:val="24"/>
          <w:szCs w:val="24"/>
        </w:rPr>
        <w:pict>
          <v:shape id="_x0000_s1044" type="#_x0000_t67" style="position:absolute;margin-left:353.7pt;margin-top:8.15pt;width:22.5pt;height:20.25pt;z-index:251678720">
            <v:textbox style="layout-flow:vertical-ideographic"/>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21.95pt;margin-top:7.05pt;width:185.1pt;height:49.35pt;z-index:251676672;mso-width-percent:400;mso-height-percent:200;mso-width-percent:400;mso-height-percent:200;mso-width-relative:margin;mso-height-relative:margin">
            <v:textbox style="mso-fit-shape-to-text:t">
              <w:txbxContent>
                <w:p w:rsidR="008977F0" w:rsidRDefault="008977F0" w:rsidP="008977F0">
                  <w:pPr>
                    <w:pStyle w:val="ConsPlusNonformat"/>
                    <w:jc w:val="center"/>
                  </w:pPr>
                  <w:r w:rsidRPr="00255257">
                    <w:rPr>
                      <w:rFonts w:ascii="Times New Roman" w:hAnsi="Times New Roman" w:cs="Times New Roman"/>
                      <w:sz w:val="24"/>
                      <w:szCs w:val="24"/>
                    </w:rPr>
                    <w:t>Принятие решения по результатам  рассмотрения заявления</w:t>
                  </w:r>
                </w:p>
              </w:txbxContent>
            </v:textbox>
          </v:shape>
        </w:pict>
      </w:r>
      <w:r>
        <w:rPr>
          <w:rFonts w:ascii="Times New Roman" w:hAnsi="Times New Roman" w:cs="Times New Roman"/>
          <w:noProof/>
          <w:sz w:val="24"/>
          <w:szCs w:val="24"/>
          <w:lang w:eastAsia="en-US"/>
        </w:rPr>
        <w:pict>
          <v:shape id="_x0000_s1041" type="#_x0000_t202" style="position:absolute;margin-left:265.25pt;margin-top:6.6pt;width:185.85pt;height:47.6pt;z-index:251675648;mso-width-percent:400;mso-height-percent:200;mso-width-percent:400;mso-height-percent:200;mso-width-relative:margin;mso-height-relative:margin">
            <v:textbox style="mso-fit-shape-to-text:t">
              <w:txbxContent>
                <w:p w:rsidR="008977F0" w:rsidRPr="00255257" w:rsidRDefault="008977F0" w:rsidP="008977F0">
                  <w:pPr>
                    <w:pStyle w:val="ConsPlusNonformat"/>
                    <w:jc w:val="center"/>
                    <w:rPr>
                      <w:rFonts w:ascii="Times New Roman" w:hAnsi="Times New Roman"/>
                      <w:sz w:val="24"/>
                      <w:szCs w:val="24"/>
                    </w:rPr>
                  </w:pPr>
                  <w:r w:rsidRPr="00255257">
                    <w:rPr>
                      <w:rFonts w:ascii="Times New Roman" w:hAnsi="Times New Roman" w:cs="Times New Roman"/>
                      <w:sz w:val="24"/>
                      <w:szCs w:val="24"/>
                    </w:rPr>
                    <w:t>Отказ в предоставлении</w:t>
                  </w:r>
                </w:p>
                <w:p w:rsidR="008977F0" w:rsidRDefault="008977F0" w:rsidP="008977F0">
                  <w:pPr>
                    <w:jc w:val="center"/>
                  </w:pPr>
                  <w:r w:rsidRPr="00255257">
                    <w:rPr>
                      <w:rFonts w:ascii="Times New Roman" w:hAnsi="Times New Roman"/>
                      <w:sz w:val="24"/>
                      <w:szCs w:val="24"/>
                    </w:rPr>
                    <w:t>муниципальной услуги</w:t>
                  </w:r>
                </w:p>
              </w:txbxContent>
            </v:textbox>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47" type="#_x0000_t67" style="position:absolute;margin-left:92.7pt;margin-top:9.55pt;width:22.5pt;height:20.25pt;z-index:251681792">
            <v:textbox style="layout-flow:vertical-ideographic"/>
          </v:shape>
        </w:pict>
      </w:r>
      <w:r>
        <w:rPr>
          <w:rFonts w:ascii="Times New Roman" w:hAnsi="Times New Roman" w:cs="Times New Roman"/>
          <w:noProof/>
          <w:sz w:val="24"/>
          <w:szCs w:val="24"/>
        </w:rPr>
        <w:pict>
          <v:shape id="_x0000_s1048" type="#_x0000_t67" style="position:absolute;margin-left:361.2pt;margin-top:5.4pt;width:22.5pt;height:20.25pt;z-index:251682816">
            <v:textbox style="layout-flow:vertical-ideographic"/>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3E2476" w:rsidP="008977F0">
      <w:pPr>
        <w:pStyle w:val="ConsPlusNonformat"/>
        <w:rPr>
          <w:rFonts w:ascii="Times New Roman" w:hAnsi="Times New Roman" w:cs="Times New Roman"/>
          <w:sz w:val="24"/>
          <w:szCs w:val="24"/>
        </w:rPr>
      </w:pPr>
      <w:r>
        <w:rPr>
          <w:rFonts w:ascii="Times New Roman" w:hAnsi="Times New Roman" w:cs="Times New Roman"/>
          <w:noProof/>
          <w:sz w:val="24"/>
          <w:szCs w:val="24"/>
        </w:rPr>
        <w:pict>
          <v:shape id="_x0000_s1046" type="#_x0000_t202" style="position:absolute;margin-left:265.65pt;margin-top:10.45pt;width:185.1pt;height:76.95pt;z-index:251680768;mso-width-percent:400;mso-height-percent:200;mso-width-percent:400;mso-height-percent:200;mso-width-relative:margin;mso-height-relative:margin">
            <v:textbox style="mso-fit-shape-to-text:t">
              <w:txbxContent>
                <w:p w:rsidR="008977F0" w:rsidRPr="00255257" w:rsidRDefault="008977F0" w:rsidP="008977F0">
                  <w:pPr>
                    <w:pStyle w:val="ConsPlusNonformat"/>
                    <w:rPr>
                      <w:rFonts w:ascii="Times New Roman" w:hAnsi="Times New Roman" w:cs="Times New Roman"/>
                      <w:sz w:val="24"/>
                      <w:szCs w:val="24"/>
                    </w:rPr>
                  </w:pPr>
                  <w:r w:rsidRPr="00255257">
                    <w:rPr>
                      <w:rFonts w:ascii="Times New Roman" w:hAnsi="Times New Roman" w:cs="Times New Roman"/>
                      <w:sz w:val="24"/>
                      <w:szCs w:val="24"/>
                    </w:rPr>
                    <w:t xml:space="preserve">Выдача справки об отсутствии   </w:t>
                  </w:r>
                </w:p>
                <w:p w:rsidR="008977F0" w:rsidRPr="00255257" w:rsidRDefault="008977F0" w:rsidP="008977F0">
                  <w:pPr>
                    <w:pStyle w:val="ConsPlusNonformat"/>
                    <w:rPr>
                      <w:rFonts w:ascii="Times New Roman" w:hAnsi="Times New Roman" w:cs="Times New Roman"/>
                      <w:sz w:val="24"/>
                      <w:szCs w:val="24"/>
                    </w:rPr>
                  </w:pPr>
                  <w:r w:rsidRPr="00255257">
                    <w:rPr>
                      <w:rFonts w:ascii="Times New Roman" w:hAnsi="Times New Roman" w:cs="Times New Roman"/>
                      <w:sz w:val="24"/>
                      <w:szCs w:val="24"/>
                    </w:rPr>
                    <w:t>информации об объекте в Реестре</w:t>
                  </w:r>
                  <w:r>
                    <w:rPr>
                      <w:rFonts w:ascii="Times New Roman" w:hAnsi="Times New Roman" w:cs="Times New Roman"/>
                      <w:sz w:val="24"/>
                      <w:szCs w:val="24"/>
                    </w:rPr>
                    <w:t xml:space="preserve"> </w:t>
                  </w:r>
                  <w:r w:rsidRPr="00255257">
                    <w:rPr>
                      <w:rFonts w:ascii="Times New Roman" w:hAnsi="Times New Roman" w:cs="Times New Roman"/>
                      <w:sz w:val="24"/>
                      <w:szCs w:val="24"/>
                    </w:rPr>
                    <w:t xml:space="preserve">муниципального имущества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Pr>
                      <w:rFonts w:ascii="Times New Roman" w:hAnsi="Times New Roman" w:cs="Times New Roman"/>
                      <w:sz w:val="24"/>
                      <w:szCs w:val="24"/>
                    </w:rPr>
                    <w:t xml:space="preserve"> сельского поселения</w:t>
                  </w:r>
                </w:p>
              </w:txbxContent>
            </v:textbox>
          </v:shape>
        </w:pict>
      </w:r>
      <w:r>
        <w:rPr>
          <w:rFonts w:ascii="Times New Roman" w:hAnsi="Times New Roman" w:cs="Times New Roman"/>
          <w:noProof/>
          <w:sz w:val="24"/>
          <w:szCs w:val="24"/>
          <w:lang w:eastAsia="en-US"/>
        </w:rPr>
        <w:pict>
          <v:shape id="_x0000_s1045" type="#_x0000_t202" style="position:absolute;margin-left:22.35pt;margin-top:10.05pt;width:185.85pt;height:49.35pt;z-index:251679744;mso-width-percent:400;mso-height-percent:200;mso-width-percent:400;mso-height-percent:200;mso-width-relative:margin;mso-height-relative:margin">
            <v:textbox style="mso-fit-shape-to-text:t">
              <w:txbxContent>
                <w:p w:rsidR="008977F0" w:rsidRDefault="008977F0" w:rsidP="008977F0">
                  <w:pPr>
                    <w:pStyle w:val="ConsPlusNonformat"/>
                  </w:pPr>
                  <w:r w:rsidRPr="00255257">
                    <w:rPr>
                      <w:rFonts w:ascii="Times New Roman" w:hAnsi="Times New Roman" w:cs="Times New Roman"/>
                      <w:sz w:val="24"/>
                      <w:szCs w:val="24"/>
                    </w:rPr>
                    <w:t>Выдача выписки из Реестра     муниципального   имущества</w:t>
                  </w:r>
                  <w:r>
                    <w:rPr>
                      <w:rFonts w:ascii="Times New Roman" w:hAnsi="Times New Roman" w:cs="Times New Roman"/>
                      <w:sz w:val="24"/>
                      <w:szCs w:val="24"/>
                    </w:rPr>
                    <w:t xml:space="preserve"> </w:t>
                  </w:r>
                  <w:r w:rsidR="000C5F99">
                    <w:rPr>
                      <w:rFonts w:ascii="Times New Roman" w:hAnsi="Times New Roman" w:cs="Times New Roman"/>
                      <w:sz w:val="24"/>
                      <w:szCs w:val="24"/>
                    </w:rPr>
                    <w:t>Куйтеж</w:t>
                  </w:r>
                  <w:r w:rsidR="000C5F99" w:rsidRPr="00D42984">
                    <w:rPr>
                      <w:rFonts w:ascii="Times New Roman" w:hAnsi="Times New Roman" w:cs="Times New Roman"/>
                      <w:sz w:val="24"/>
                      <w:szCs w:val="24"/>
                    </w:rPr>
                    <w:t>ского</w:t>
                  </w:r>
                  <w:r>
                    <w:rPr>
                      <w:rFonts w:ascii="Times New Roman" w:hAnsi="Times New Roman" w:cs="Times New Roman"/>
                      <w:sz w:val="24"/>
                      <w:szCs w:val="24"/>
                    </w:rPr>
                    <w:t xml:space="preserve"> сельского </w:t>
                  </w:r>
                </w:p>
              </w:txbxContent>
            </v:textbox>
          </v:shape>
        </w:pict>
      </w: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8977F0" w:rsidRPr="008977F0" w:rsidRDefault="008977F0" w:rsidP="008977F0">
      <w:pPr>
        <w:pStyle w:val="ConsPlusNonformat"/>
        <w:rPr>
          <w:rFonts w:ascii="Times New Roman" w:hAnsi="Times New Roman" w:cs="Times New Roman"/>
          <w:sz w:val="24"/>
          <w:szCs w:val="24"/>
        </w:rPr>
      </w:pPr>
    </w:p>
    <w:p w:rsidR="004375DD" w:rsidRDefault="004375DD"/>
    <w:sectPr w:rsidR="004375DD" w:rsidSect="007A1F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38FB"/>
    <w:multiLevelType w:val="multilevel"/>
    <w:tmpl w:val="7C868E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1912C99"/>
    <w:multiLevelType w:val="multilevel"/>
    <w:tmpl w:val="968283D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5DF1EE1"/>
    <w:multiLevelType w:val="hybridMultilevel"/>
    <w:tmpl w:val="A7CE18C4"/>
    <w:lvl w:ilvl="0" w:tplc="1B16946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EC31961"/>
    <w:multiLevelType w:val="multilevel"/>
    <w:tmpl w:val="B23E7F2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77F0"/>
    <w:rsid w:val="000C5F99"/>
    <w:rsid w:val="00210443"/>
    <w:rsid w:val="003E2476"/>
    <w:rsid w:val="004375DD"/>
    <w:rsid w:val="008977F0"/>
    <w:rsid w:val="009C52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476"/>
  </w:style>
  <w:style w:type="paragraph" w:styleId="1">
    <w:name w:val="heading 1"/>
    <w:basedOn w:val="a"/>
    <w:link w:val="10"/>
    <w:uiPriority w:val="9"/>
    <w:qFormat/>
    <w:rsid w:val="008977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8977F0"/>
    <w:pPr>
      <w:keepNext/>
      <w:keepLines/>
      <w:spacing w:before="200" w:after="0" w:line="240" w:lineRule="auto"/>
      <w:outlineLvl w:val="4"/>
    </w:pPr>
    <w:rPr>
      <w:rFonts w:ascii="Cambria" w:eastAsia="Times New Roman" w:hAnsi="Cambria" w:cs="Times New Roman"/>
      <w:color w:val="243F6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7F0"/>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semiHidden/>
    <w:rsid w:val="008977F0"/>
    <w:rPr>
      <w:rFonts w:ascii="Cambria" w:eastAsia="Times New Roman" w:hAnsi="Cambria" w:cs="Times New Roman"/>
      <w:color w:val="243F60"/>
      <w:sz w:val="24"/>
      <w:szCs w:val="24"/>
      <w:lang w:eastAsia="en-US"/>
    </w:rPr>
  </w:style>
  <w:style w:type="paragraph" w:customStyle="1" w:styleId="ConsPlusNonformat">
    <w:name w:val="ConsPlusNonformat"/>
    <w:uiPriority w:val="99"/>
    <w:rsid w:val="008977F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
    <w:name w:val="Body Text Indent 2"/>
    <w:basedOn w:val="a"/>
    <w:link w:val="20"/>
    <w:rsid w:val="008977F0"/>
    <w:pPr>
      <w:spacing w:after="0" w:line="240" w:lineRule="auto"/>
      <w:ind w:left="5040" w:firstLine="720"/>
    </w:pPr>
    <w:rPr>
      <w:rFonts w:ascii="Times New Roman" w:eastAsia="Times New Roman" w:hAnsi="Times New Roman" w:cs="Times New Roman"/>
      <w:szCs w:val="20"/>
    </w:rPr>
  </w:style>
  <w:style w:type="character" w:customStyle="1" w:styleId="20">
    <w:name w:val="Основной текст с отступом 2 Знак"/>
    <w:basedOn w:val="a0"/>
    <w:link w:val="2"/>
    <w:rsid w:val="008977F0"/>
    <w:rPr>
      <w:rFonts w:ascii="Times New Roman" w:eastAsia="Times New Roman" w:hAnsi="Times New Roman" w:cs="Times New Roman"/>
      <w:szCs w:val="20"/>
    </w:rPr>
  </w:style>
  <w:style w:type="character" w:styleId="a3">
    <w:name w:val="Hyperlink"/>
    <w:basedOn w:val="a0"/>
    <w:unhideWhenUsed/>
    <w:rsid w:val="008977F0"/>
    <w:rPr>
      <w:color w:val="0000FF"/>
      <w:u w:val="single"/>
    </w:rPr>
  </w:style>
  <w:style w:type="paragraph" w:styleId="a4">
    <w:name w:val="List Paragraph"/>
    <w:basedOn w:val="a"/>
    <w:uiPriority w:val="34"/>
    <w:qFormat/>
    <w:rsid w:val="008977F0"/>
    <w:pPr>
      <w:spacing w:before="240" w:after="240" w:line="240" w:lineRule="auto"/>
      <w:ind w:left="720"/>
      <w:contextualSpacing/>
    </w:pPr>
    <w:rPr>
      <w:rFonts w:ascii="Times New Roman" w:eastAsia="Calibri" w:hAnsi="Times New Roman" w:cs="Times New Roman"/>
      <w:sz w:val="24"/>
      <w:szCs w:val="24"/>
      <w:lang w:eastAsia="en-US"/>
    </w:rPr>
  </w:style>
  <w:style w:type="paragraph" w:customStyle="1" w:styleId="11">
    <w:name w:val="Цитата1"/>
    <w:basedOn w:val="a"/>
    <w:rsid w:val="008977F0"/>
    <w:pPr>
      <w:widowControl w:val="0"/>
      <w:suppressAutoHyphens/>
      <w:spacing w:after="0" w:line="240" w:lineRule="auto"/>
      <w:ind w:left="567" w:right="509" w:firstLine="851"/>
    </w:pPr>
    <w:rPr>
      <w:rFonts w:ascii="Times New Roman" w:eastAsia="Times New Roman" w:hAnsi="Times New Roman" w:cs="Times New Roman"/>
      <w:kern w:val="1"/>
      <w:sz w:val="24"/>
      <w:szCs w:val="24"/>
      <w:lang w:eastAsia="hi-IN" w:bidi="hi-IN"/>
    </w:rPr>
  </w:style>
  <w:style w:type="paragraph" w:styleId="a5">
    <w:name w:val="Normal (Web)"/>
    <w:basedOn w:val="a"/>
    <w:rsid w:val="008977F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C5F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5F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sovets.info" TargetMode="External"/><Relationship Id="rId13" Type="http://schemas.openxmlformats.org/officeDocument/2006/relationships/hyperlink" Target="consultantplus://offline/ref=F0D4B288E6A5D4D357512C28FE7EF99496349702A2A347B4C7A3AEA16ED8DBA74DAF4AEB7A0BA0FDXFKBO" TargetMode="External"/><Relationship Id="rId18" Type="http://schemas.openxmlformats.org/officeDocument/2006/relationships/hyperlink" Target="mailto:%20msukuitezha@mail.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0D4B288E6A5D4D357513225E812AE999339CF0EA5A349E493FCF5FC39D1D1F0X0KAO" TargetMode="External"/><Relationship Id="rId12" Type="http://schemas.openxmlformats.org/officeDocument/2006/relationships/hyperlink" Target="consultantplus://offline/ref=F0D4B288E6A5D4D357512C28FE7EF99496369906A5A547B4C7A3AEA16EXDK8O" TargetMode="External"/><Relationship Id="rId17" Type="http://schemas.openxmlformats.org/officeDocument/2006/relationships/hyperlink" Target="consultantplus://offline/ref=F0D4B288E6A5D4D357513225E812AE999339CF0EA5A54DE79BFCF5FC39D1D1F00AE013A93E06A0FBFC3A91XCKCO" TargetMode="External"/><Relationship Id="rId2" Type="http://schemas.openxmlformats.org/officeDocument/2006/relationships/styles" Target="styles.xml"/><Relationship Id="rId16" Type="http://schemas.openxmlformats.org/officeDocument/2006/relationships/hyperlink" Target="consultantplus://offline/ref=F0D4B288E6A5D4D357513225E812AE999339CF0EA5A64DE198FCF5FC39D1D1F00AE013A93E06A0FBFC3391XCK0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0D4B288E6A5D4D357512C28FE7EF99496349703A3A447B4C7A3AEA16ED8DBA74DAF4AEB7A0BA1F2XFK8O" TargetMode="External"/><Relationship Id="rId11" Type="http://schemas.openxmlformats.org/officeDocument/2006/relationships/hyperlink" Target="consultantplus://offline/ref=F0D4B288E6A5D4D357512C28FE7EF99496349304A2A347B4C7A3AEA16ED8DBA74DAF4AEB7A0AA0FEXFKEO" TargetMode="External"/><Relationship Id="rId5" Type="http://schemas.openxmlformats.org/officeDocument/2006/relationships/image" Target="media/image1.emf"/><Relationship Id="rId15" Type="http://schemas.openxmlformats.org/officeDocument/2006/relationships/hyperlink" Target="consultantplus://offline/ref=F0D4B288E6A5D4D357512C28FE7EF9949634940AA1A047B4C7A3AEA16EXDK8O" TargetMode="External"/><Relationship Id="rId10" Type="http://schemas.openxmlformats.org/officeDocument/2006/relationships/hyperlink" Target="consultantplus://offline/ref=F0D4B288E6A5D4D357512C28FE7EF994953A9606ADF710B696F6A0XAK4O" TargetMode="External"/><Relationship Id="rId19" Type="http://schemas.openxmlformats.org/officeDocument/2006/relationships/hyperlink" Target="mailto:%20msukuitezha@mail.ru" TargetMode="External"/><Relationship Id="rId4" Type="http://schemas.openxmlformats.org/officeDocument/2006/relationships/webSettings" Target="webSettings.xml"/><Relationship Id="rId9" Type="http://schemas.openxmlformats.org/officeDocument/2006/relationships/hyperlink" Target="http://www.olon-rayon.ru" TargetMode="External"/><Relationship Id="rId14" Type="http://schemas.openxmlformats.org/officeDocument/2006/relationships/hyperlink" Target="consultantplus://offline/ref=F0D4B288E6A5D4D357512C28FE7EF99496349703A3A447B4C7A3AEA16ED8DBA74DAF4AEB7A0BA1F2XFK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3451</Words>
  <Characters>19675</Characters>
  <Application>Microsoft Office Word</Application>
  <DocSecurity>0</DocSecurity>
  <Lines>163</Lines>
  <Paragraphs>46</Paragraphs>
  <ScaleCrop>false</ScaleCrop>
  <Company>Reanimator Extreme Edition</Company>
  <LinksUpToDate>false</LinksUpToDate>
  <CharactersWithSpaces>23080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2020-01-16T13:13:00Z</dcterms:created>
  <dcterms:modified xsi:type="dcterms:W3CDTF">2020-01-22T09:36:00Z</dcterms:modified>
</cp:coreProperties>
</file>