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7AA" w:rsidRDefault="004047AA" w:rsidP="00FF3E4D">
      <w:pPr>
        <w:spacing w:after="0"/>
        <w:jc w:val="center"/>
      </w:pPr>
      <w:r>
        <w:rPr>
          <w:noProof/>
        </w:rPr>
        <w:drawing>
          <wp:inline distT="0" distB="0" distL="0" distR="0">
            <wp:extent cx="514985" cy="688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4047AA" w:rsidRDefault="004047AA" w:rsidP="00FF3E4D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ОЛОНЕЦКИЙ НАЦИОНАЛЬНЫЙ МУНИЦИПАЛЬНЫЙ РАЙОН</w:t>
      </w:r>
    </w:p>
    <w:p w:rsidR="00FF3E4D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– </w:t>
      </w:r>
      <w:r>
        <w:rPr>
          <w:rFonts w:ascii="Times New Roman" w:hAnsi="Times New Roman" w:cs="Times New Roman"/>
          <w:b/>
          <w:sz w:val="24"/>
          <w:szCs w:val="24"/>
        </w:rPr>
        <w:t>ПРЕДСТАВИТЕЛЬНЫЙ ОРГАН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047AA" w:rsidRDefault="004047AA" w:rsidP="00FF3E4D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КУЙТЕЖСКОГО СЕЛЬСКОГО ПОСЕЛЕНИЯ</w:t>
      </w:r>
    </w:p>
    <w:p w:rsidR="004047AA" w:rsidRDefault="004047AA" w:rsidP="00FF3E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186021, Россия, Республика Карелия, Олонецкий район, </w:t>
      </w:r>
    </w:p>
    <w:p w:rsidR="00FF3E4D" w:rsidRPr="00FF3E4D" w:rsidRDefault="004047AA" w:rsidP="00FF57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Куйтежское сельское поселение, д. Куйтежа, ул. Ленина, д. 21</w:t>
      </w:r>
    </w:p>
    <w:p w:rsidR="004047AA" w:rsidRPr="008D2936" w:rsidRDefault="004047AA" w:rsidP="004047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8D2936" w:rsidRDefault="008E1D2F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40D65">
        <w:rPr>
          <w:rFonts w:ascii="Times New Roman" w:hAnsi="Times New Roman" w:cs="Times New Roman"/>
          <w:sz w:val="28"/>
          <w:szCs w:val="28"/>
        </w:rPr>
        <w:t>09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F157CC">
        <w:rPr>
          <w:rFonts w:ascii="Times New Roman" w:hAnsi="Times New Roman" w:cs="Times New Roman"/>
          <w:sz w:val="28"/>
          <w:szCs w:val="28"/>
        </w:rPr>
        <w:t>июл</w:t>
      </w:r>
      <w:r w:rsidR="00140D65">
        <w:rPr>
          <w:rFonts w:ascii="Times New Roman" w:hAnsi="Times New Roman" w:cs="Times New Roman"/>
          <w:sz w:val="28"/>
          <w:szCs w:val="28"/>
        </w:rPr>
        <w:t xml:space="preserve">я </w:t>
      </w:r>
      <w:r w:rsidR="00D82FF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201</w:t>
      </w:r>
      <w:r w:rsidR="00791ED8" w:rsidRPr="008D2936">
        <w:rPr>
          <w:rFonts w:ascii="Times New Roman" w:hAnsi="Times New Roman" w:cs="Times New Roman"/>
          <w:sz w:val="28"/>
          <w:szCs w:val="28"/>
        </w:rPr>
        <w:t>8</w:t>
      </w:r>
      <w:r w:rsidR="00152728" w:rsidRPr="008D2936">
        <w:rPr>
          <w:rFonts w:ascii="Times New Roman" w:hAnsi="Times New Roman" w:cs="Times New Roman"/>
          <w:sz w:val="28"/>
          <w:szCs w:val="28"/>
        </w:rPr>
        <w:t xml:space="preserve"> </w:t>
      </w:r>
      <w:r w:rsidR="00EC2304" w:rsidRPr="008D2936">
        <w:rPr>
          <w:rFonts w:ascii="Times New Roman" w:hAnsi="Times New Roman" w:cs="Times New Roman"/>
          <w:sz w:val="28"/>
          <w:szCs w:val="28"/>
        </w:rPr>
        <w:t>г</w:t>
      </w:r>
      <w:r w:rsidR="00152728" w:rsidRPr="008D2936">
        <w:rPr>
          <w:rFonts w:ascii="Times New Roman" w:hAnsi="Times New Roman" w:cs="Times New Roman"/>
          <w:sz w:val="28"/>
          <w:szCs w:val="28"/>
        </w:rPr>
        <w:t>.</w:t>
      </w:r>
      <w:r w:rsidR="00EC2304" w:rsidRPr="008D2936">
        <w:rPr>
          <w:rFonts w:ascii="Times New Roman" w:hAnsi="Times New Roman" w:cs="Times New Roman"/>
          <w:sz w:val="28"/>
          <w:szCs w:val="28"/>
        </w:rPr>
        <w:t xml:space="preserve">   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D2936" w:rsidRPr="008D293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D2936">
        <w:rPr>
          <w:rFonts w:ascii="Times New Roman" w:hAnsi="Times New Roman" w:cs="Times New Roman"/>
          <w:sz w:val="28"/>
          <w:szCs w:val="28"/>
        </w:rPr>
        <w:t xml:space="preserve">    </w:t>
      </w:r>
      <w:r w:rsidR="004047AA" w:rsidRPr="008D2936">
        <w:rPr>
          <w:rFonts w:ascii="Times New Roman" w:hAnsi="Times New Roman" w:cs="Times New Roman"/>
          <w:sz w:val="28"/>
          <w:szCs w:val="28"/>
        </w:rPr>
        <w:t xml:space="preserve"> №</w:t>
      </w:r>
      <w:r w:rsidR="002D66A4">
        <w:rPr>
          <w:rFonts w:ascii="Times New Roman" w:hAnsi="Times New Roman" w:cs="Times New Roman"/>
          <w:sz w:val="28"/>
          <w:szCs w:val="28"/>
        </w:rPr>
        <w:t xml:space="preserve"> 38</w:t>
      </w:r>
    </w:p>
    <w:p w:rsidR="00FF57F9" w:rsidRPr="008D2936" w:rsidRDefault="00FF57F9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2936" w:rsidRDefault="00510FAE" w:rsidP="00140D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</w:t>
      </w:r>
    </w:p>
    <w:p w:rsidR="008D2936" w:rsidRPr="008D2936" w:rsidRDefault="008D2936" w:rsidP="008D293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E4D" w:rsidRDefault="008D2936" w:rsidP="008D29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FAE">
        <w:rPr>
          <w:rFonts w:ascii="Times New Roman" w:hAnsi="Times New Roman" w:cs="Times New Roman"/>
          <w:sz w:val="28"/>
          <w:szCs w:val="28"/>
        </w:rPr>
        <w:t>В связи с Представлением прокуратуры</w:t>
      </w:r>
      <w:r w:rsidRPr="008D2936">
        <w:rPr>
          <w:rFonts w:ascii="Times New Roman" w:hAnsi="Times New Roman" w:cs="Times New Roman"/>
          <w:sz w:val="28"/>
          <w:szCs w:val="28"/>
        </w:rPr>
        <w:t xml:space="preserve">  </w:t>
      </w:r>
      <w:r w:rsidR="00510FAE">
        <w:rPr>
          <w:rFonts w:ascii="Times New Roman" w:hAnsi="Times New Roman" w:cs="Times New Roman"/>
          <w:sz w:val="28"/>
          <w:szCs w:val="28"/>
        </w:rPr>
        <w:t xml:space="preserve">Олонецкого района, согласно  статьи 2, части 7.1. статьи 40 Федерального закона от 06.10.2003 № 131-ФЗ «Об общих принципах организации местного самоуправления в Российской Федерации», статьи 2 и 3 Федерального закона от 03 декабря 2012 № 230-ФЗ «О контроле за соответствием расходов лиц, замещающих государственные должности, и иных лиц их доходам», частью 2 статьи 5.1 Закона Республики Карелия от 12.11.2007 № 1128-ЗРК «О некоторых вопросах правового положения лиц, замещающих муниципальные должности в органах местного самоуправления в Республике Карелия», </w:t>
      </w:r>
      <w:r w:rsidR="004259B2">
        <w:rPr>
          <w:rFonts w:ascii="Times New Roman" w:hAnsi="Times New Roman" w:cs="Times New Roman"/>
          <w:sz w:val="28"/>
          <w:szCs w:val="28"/>
        </w:rPr>
        <w:t xml:space="preserve">пункта 2 части 1 и части 3 </w:t>
      </w:r>
      <w:r w:rsidR="00510FAE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4259B2">
        <w:rPr>
          <w:rFonts w:ascii="Times New Roman" w:hAnsi="Times New Roman" w:cs="Times New Roman"/>
          <w:sz w:val="28"/>
          <w:szCs w:val="28"/>
        </w:rPr>
        <w:t xml:space="preserve">13.1 </w:t>
      </w:r>
      <w:r w:rsidR="00510FAE">
        <w:rPr>
          <w:rFonts w:ascii="Times New Roman" w:hAnsi="Times New Roman" w:cs="Times New Roman"/>
          <w:sz w:val="28"/>
          <w:szCs w:val="28"/>
        </w:rPr>
        <w:t>Федерального закона от 25.12.2008 № 273-ФЗ «О противодействии коррупции»</w:t>
      </w:r>
    </w:p>
    <w:p w:rsidR="008D2936" w:rsidRPr="008D2936" w:rsidRDefault="008D2936" w:rsidP="00FF57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D2936"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sz w:val="28"/>
          <w:szCs w:val="28"/>
        </w:rPr>
        <w:t>Куйтежского</w:t>
      </w:r>
      <w:r w:rsidRPr="008D2936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ED15FF" w:rsidRDefault="004259B2" w:rsidP="00FF57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FF5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ненадлежащим исполнением законодательства о противодействии коррупции, выразившимся в не предоставлении сведений о доходах, расходах, об имуществе и обязательствах имущественного характера за 2017 год досрочно прекратить полномочия депутата по округу № 7 Совета Куйтежского сельского поселения Сергеевой Ирины Владимировны.</w:t>
      </w:r>
    </w:p>
    <w:p w:rsidR="004259B2" w:rsidRDefault="004259B2" w:rsidP="00FF57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59B2" w:rsidRDefault="004259B2" w:rsidP="00FF57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подписания и подлежит обнародованию в установленном законом порядке.</w:t>
      </w:r>
    </w:p>
    <w:p w:rsidR="00ED15FF" w:rsidRPr="008D2936" w:rsidRDefault="00ED15FF" w:rsidP="00ED15FF">
      <w:pPr>
        <w:tabs>
          <w:tab w:val="left" w:pos="-28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47AA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FF57F9" w:rsidRDefault="004047AA" w:rsidP="004047A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Куйтежского сельского поселения                                              В.М. Степанова</w:t>
      </w:r>
    </w:p>
    <w:p w:rsidR="00FF57F9" w:rsidRDefault="00FF57F9" w:rsidP="004047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47AA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Куйтежского сельского                                                      Л.А. Хейнонен</w:t>
      </w:r>
    </w:p>
    <w:p w:rsidR="007B07F8" w:rsidRPr="008D2936" w:rsidRDefault="0030161F" w:rsidP="0030161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</w:p>
    <w:sectPr w:rsidR="007B07F8" w:rsidRPr="008D2936" w:rsidSect="00FF57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compat>
    <w:useFELayout/>
  </w:compat>
  <w:rsids>
    <w:rsidRoot w:val="004047AA"/>
    <w:rsid w:val="000744D2"/>
    <w:rsid w:val="000F2EC5"/>
    <w:rsid w:val="0013780E"/>
    <w:rsid w:val="00140D65"/>
    <w:rsid w:val="00152728"/>
    <w:rsid w:val="00173212"/>
    <w:rsid w:val="001B3055"/>
    <w:rsid w:val="00244B66"/>
    <w:rsid w:val="002D66A4"/>
    <w:rsid w:val="0030161F"/>
    <w:rsid w:val="003723E4"/>
    <w:rsid w:val="004047AA"/>
    <w:rsid w:val="004259B2"/>
    <w:rsid w:val="0043457F"/>
    <w:rsid w:val="00493585"/>
    <w:rsid w:val="00510FAE"/>
    <w:rsid w:val="005F006F"/>
    <w:rsid w:val="00684DE9"/>
    <w:rsid w:val="007305DD"/>
    <w:rsid w:val="00791ED8"/>
    <w:rsid w:val="007B07F8"/>
    <w:rsid w:val="00887BB2"/>
    <w:rsid w:val="008D2936"/>
    <w:rsid w:val="008E1D2F"/>
    <w:rsid w:val="008E7248"/>
    <w:rsid w:val="009C3CD8"/>
    <w:rsid w:val="009F7687"/>
    <w:rsid w:val="00A51911"/>
    <w:rsid w:val="00B1220A"/>
    <w:rsid w:val="00C6499A"/>
    <w:rsid w:val="00D37A9B"/>
    <w:rsid w:val="00D82FF8"/>
    <w:rsid w:val="00DC1188"/>
    <w:rsid w:val="00E00C4C"/>
    <w:rsid w:val="00E93180"/>
    <w:rsid w:val="00EC2304"/>
    <w:rsid w:val="00ED15FF"/>
    <w:rsid w:val="00F157CC"/>
    <w:rsid w:val="00F30059"/>
    <w:rsid w:val="00F3556D"/>
    <w:rsid w:val="00F62A19"/>
    <w:rsid w:val="00FF0699"/>
    <w:rsid w:val="00FF3E4D"/>
    <w:rsid w:val="00FF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dcterms:created xsi:type="dcterms:W3CDTF">2018-05-31T13:20:00Z</dcterms:created>
  <dcterms:modified xsi:type="dcterms:W3CDTF">2021-12-24T07:15:00Z</dcterms:modified>
</cp:coreProperties>
</file>