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263C9F" w:rsidRPr="00714C7A" w:rsidRDefault="0063319D" w:rsidP="00333693">
      <w:pPr>
        <w:rPr>
          <w:rFonts w:ascii="Times New Roman" w:hAnsi="Times New Roman" w:cs="Times New Roman"/>
          <w:b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от  </w:t>
      </w:r>
      <w:r w:rsidR="00333693">
        <w:rPr>
          <w:rFonts w:ascii="Times New Roman" w:hAnsi="Times New Roman" w:cs="Times New Roman"/>
          <w:sz w:val="24"/>
          <w:szCs w:val="24"/>
        </w:rPr>
        <w:t xml:space="preserve">27 апреля </w:t>
      </w:r>
      <w:r w:rsidR="00263C9F" w:rsidRPr="00714C7A">
        <w:rPr>
          <w:rFonts w:ascii="Times New Roman" w:hAnsi="Times New Roman" w:cs="Times New Roman"/>
          <w:sz w:val="24"/>
          <w:szCs w:val="24"/>
        </w:rPr>
        <w:t>201</w:t>
      </w:r>
      <w:r w:rsidR="006A3268">
        <w:rPr>
          <w:rFonts w:ascii="Times New Roman" w:hAnsi="Times New Roman" w:cs="Times New Roman"/>
          <w:sz w:val="24"/>
          <w:szCs w:val="24"/>
        </w:rPr>
        <w:t xml:space="preserve">8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г.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33693">
        <w:rPr>
          <w:rFonts w:ascii="Times New Roman" w:hAnsi="Times New Roman" w:cs="Times New Roman"/>
          <w:sz w:val="24"/>
          <w:szCs w:val="24"/>
        </w:rPr>
        <w:t xml:space="preserve">      </w:t>
      </w:r>
      <w:r w:rsidR="0085232C">
        <w:rPr>
          <w:rFonts w:ascii="Times New Roman" w:hAnsi="Times New Roman" w:cs="Times New Roman"/>
          <w:sz w:val="24"/>
          <w:szCs w:val="24"/>
        </w:rPr>
        <w:t xml:space="preserve"> </w:t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№  </w:t>
      </w:r>
      <w:r w:rsidR="00333693">
        <w:rPr>
          <w:rFonts w:ascii="Times New Roman" w:hAnsi="Times New Roman" w:cs="Times New Roman"/>
          <w:sz w:val="24"/>
          <w:szCs w:val="24"/>
        </w:rPr>
        <w:t>2</w:t>
      </w:r>
      <w:r w:rsidR="0085232C">
        <w:rPr>
          <w:rFonts w:ascii="Times New Roman" w:hAnsi="Times New Roman" w:cs="Times New Roman"/>
          <w:sz w:val="24"/>
          <w:szCs w:val="24"/>
        </w:rPr>
        <w:t>4</w:t>
      </w:r>
    </w:p>
    <w:p w:rsidR="006A3268" w:rsidRDefault="006A3268" w:rsidP="00457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плана </w:t>
      </w:r>
      <w:r w:rsidR="0085232C">
        <w:rPr>
          <w:rFonts w:ascii="Times New Roman" w:hAnsi="Times New Roman" w:cs="Times New Roman"/>
          <w:sz w:val="24"/>
          <w:szCs w:val="24"/>
        </w:rPr>
        <w:t>работы по пожарной безопасности</w:t>
      </w:r>
    </w:p>
    <w:p w:rsidR="00714C7A" w:rsidRPr="00714C7A" w:rsidRDefault="006A3268" w:rsidP="004573B5">
      <w:pPr>
        <w:spacing w:after="0"/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Куйтежского сельского поселения на 2018 год</w:t>
      </w:r>
      <w:r w:rsidR="00263C9F" w:rsidRPr="00714C7A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A3268" w:rsidRDefault="00263C9F" w:rsidP="00B86A25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3C9F" w:rsidRPr="00714C7A" w:rsidRDefault="006A3268" w:rsidP="00C2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D7A6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5785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85232C">
        <w:rPr>
          <w:rFonts w:ascii="Times New Roman" w:hAnsi="Times New Roman" w:cs="Times New Roman"/>
          <w:sz w:val="24"/>
          <w:szCs w:val="24"/>
        </w:rPr>
        <w:t>4</w:t>
      </w:r>
      <w:r w:rsidR="00C25785">
        <w:rPr>
          <w:rFonts w:ascii="Times New Roman" w:hAnsi="Times New Roman" w:cs="Times New Roman"/>
          <w:sz w:val="24"/>
          <w:szCs w:val="24"/>
        </w:rPr>
        <w:t xml:space="preserve"> </w:t>
      </w:r>
      <w:r w:rsidR="003D7A69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C25785">
        <w:rPr>
          <w:rFonts w:ascii="Times New Roman" w:hAnsi="Times New Roman" w:cs="Times New Roman"/>
          <w:sz w:val="24"/>
          <w:szCs w:val="24"/>
        </w:rPr>
        <w:t xml:space="preserve">9 Устава Куйтежского сельского поселения, </w:t>
      </w:r>
      <w:r w:rsidR="003D7A6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г. № 131-ФЗ «Об общих принципах местного самоуправления в Российской Федерации», в</w:t>
      </w:r>
      <w:r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D6419E">
        <w:rPr>
          <w:rFonts w:ascii="Times New Roman" w:hAnsi="Times New Roman" w:cs="Times New Roman"/>
          <w:sz w:val="24"/>
          <w:szCs w:val="24"/>
        </w:rPr>
        <w:t xml:space="preserve">проведения мероприятий по благоустройству территорий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Куйтежского сельского поселения </w:t>
      </w:r>
    </w:p>
    <w:p w:rsidR="00263C9F" w:rsidRPr="00714C7A" w:rsidRDefault="00263C9F" w:rsidP="00263C9F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</w:t>
      </w:r>
      <w:r w:rsidR="00ED0A63">
        <w:rPr>
          <w:rFonts w:ascii="Times New Roman" w:hAnsi="Times New Roman" w:cs="Times New Roman"/>
          <w:sz w:val="24"/>
          <w:szCs w:val="24"/>
        </w:rPr>
        <w:t>Совет</w:t>
      </w:r>
      <w:r w:rsidR="006A3268">
        <w:rPr>
          <w:rFonts w:ascii="Times New Roman" w:hAnsi="Times New Roman" w:cs="Times New Roman"/>
          <w:sz w:val="24"/>
          <w:szCs w:val="24"/>
        </w:rPr>
        <w:t xml:space="preserve"> Куйтежского сельского поселения</w:t>
      </w:r>
      <w:r w:rsidRPr="00714C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14C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4C7A">
        <w:rPr>
          <w:rFonts w:ascii="Times New Roman" w:hAnsi="Times New Roman" w:cs="Times New Roman"/>
          <w:sz w:val="24"/>
          <w:szCs w:val="24"/>
        </w:rPr>
        <w:t xml:space="preserve">  Е Ш И Л:</w:t>
      </w:r>
    </w:p>
    <w:p w:rsidR="00263C9F" w:rsidRDefault="006A3268" w:rsidP="006A3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C7A">
        <w:rPr>
          <w:rFonts w:ascii="Times New Roman" w:hAnsi="Times New Roman" w:cs="Times New Roman"/>
          <w:sz w:val="28"/>
          <w:szCs w:val="28"/>
        </w:rPr>
        <w:t xml:space="preserve">      </w:t>
      </w:r>
      <w:r w:rsidR="00B66CBD" w:rsidRPr="00333693">
        <w:rPr>
          <w:rFonts w:ascii="Times New Roman" w:hAnsi="Times New Roman" w:cs="Times New Roman"/>
          <w:sz w:val="24"/>
          <w:szCs w:val="24"/>
        </w:rPr>
        <w:t>1</w:t>
      </w:r>
      <w:r w:rsidR="00B66CBD">
        <w:rPr>
          <w:rFonts w:ascii="Times New Roman" w:hAnsi="Times New Roman" w:cs="Times New Roman"/>
          <w:sz w:val="28"/>
          <w:szCs w:val="28"/>
        </w:rPr>
        <w:t>.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33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план </w:t>
      </w:r>
      <w:r w:rsidR="0085232C">
        <w:rPr>
          <w:rFonts w:ascii="Times New Roman" w:hAnsi="Times New Roman" w:cs="Times New Roman"/>
          <w:sz w:val="24"/>
          <w:szCs w:val="24"/>
        </w:rPr>
        <w:t xml:space="preserve">работы по пожарной безопасности </w:t>
      </w:r>
      <w:proofErr w:type="gramStart"/>
      <w:r w:rsidR="008523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52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693">
        <w:rPr>
          <w:rFonts w:ascii="Times New Roman" w:hAnsi="Times New Roman" w:cs="Times New Roman"/>
          <w:sz w:val="24"/>
          <w:szCs w:val="24"/>
        </w:rPr>
        <w:t>территорий</w:t>
      </w:r>
      <w:proofErr w:type="gramEnd"/>
      <w:r w:rsidR="00333693">
        <w:rPr>
          <w:rFonts w:ascii="Times New Roman" w:hAnsi="Times New Roman" w:cs="Times New Roman"/>
          <w:sz w:val="24"/>
          <w:szCs w:val="24"/>
        </w:rPr>
        <w:t xml:space="preserve"> Куйтежского сельского поселения на 2018 год</w:t>
      </w:r>
      <w:r w:rsidR="00333693" w:rsidRPr="00714C7A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</w:t>
      </w:r>
      <w:r w:rsidR="00ED0A63">
        <w:rPr>
          <w:rFonts w:ascii="Times New Roman" w:hAnsi="Times New Roman" w:cs="Times New Roman"/>
          <w:sz w:val="24"/>
          <w:szCs w:val="24"/>
        </w:rPr>
        <w:t>(план прилагается).</w:t>
      </w:r>
    </w:p>
    <w:p w:rsidR="00D6419E" w:rsidRPr="00714C7A" w:rsidRDefault="00D6419E" w:rsidP="006A3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Обнародовать настоящее решение в установленном порядке.</w:t>
      </w:r>
    </w:p>
    <w:p w:rsidR="00263C9F" w:rsidRDefault="00263C9F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Pr="00714C7A" w:rsidRDefault="006A3268" w:rsidP="00D641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73B5" w:rsidRPr="00714C7A" w:rsidRDefault="004573B5" w:rsidP="00714C7A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263C9F" w:rsidRPr="00714C7A" w:rsidRDefault="00333693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>Пред</w:t>
      </w:r>
      <w:r w:rsidR="00B86A25" w:rsidRPr="00714C7A">
        <w:rPr>
          <w:rFonts w:ascii="Times New Roman" w:hAnsi="Times New Roman" w:cs="Times New Roman"/>
          <w:sz w:val="24"/>
          <w:szCs w:val="24"/>
        </w:rPr>
        <w:t>седатель Совета Куйтежского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>В.М.Степанова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</w:p>
    <w:p w:rsidR="00333693" w:rsidRDefault="00333693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3693" w:rsidRDefault="00333693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C9F" w:rsidRPr="00714C7A" w:rsidRDefault="00263C9F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Глава Куй</w:t>
      </w:r>
      <w:r w:rsidR="00B86A25" w:rsidRPr="00714C7A">
        <w:rPr>
          <w:rFonts w:ascii="Times New Roman" w:hAnsi="Times New Roman" w:cs="Times New Roman"/>
          <w:sz w:val="24"/>
          <w:szCs w:val="24"/>
        </w:rPr>
        <w:t>тежского сельского поселения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36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4C7A">
        <w:rPr>
          <w:rFonts w:ascii="Times New Roman" w:hAnsi="Times New Roman" w:cs="Times New Roman"/>
          <w:sz w:val="24"/>
          <w:szCs w:val="24"/>
        </w:rPr>
        <w:t>Л.А.Хейнонен</w:t>
      </w: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p w:rsidR="00CC2532" w:rsidRDefault="00CC2532" w:rsidP="00021828">
      <w:pPr>
        <w:ind w:firstLine="708"/>
      </w:pPr>
    </w:p>
    <w:p w:rsidR="00CC2532" w:rsidRDefault="00CC2532" w:rsidP="00021828">
      <w:pPr>
        <w:ind w:firstLine="708"/>
      </w:pPr>
    </w:p>
    <w:p w:rsidR="00CC2532" w:rsidRDefault="00CC2532" w:rsidP="00021828">
      <w:pPr>
        <w:ind w:firstLine="708"/>
      </w:pPr>
    </w:p>
    <w:p w:rsidR="00CC2532" w:rsidRDefault="00CC2532" w:rsidP="00CC2532">
      <w:pPr>
        <w:tabs>
          <w:tab w:val="left" w:pos="72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C2532" w:rsidRDefault="00CC2532" w:rsidP="00CC2532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C2532" w:rsidRDefault="00CC2532" w:rsidP="00CC2532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профилактике пожаров на территории </w:t>
      </w:r>
    </w:p>
    <w:p w:rsidR="00CC2532" w:rsidRDefault="00CC2532" w:rsidP="00CC2532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</w:p>
    <w:p w:rsidR="00CC2532" w:rsidRPr="00D8343E" w:rsidRDefault="00CC2532" w:rsidP="00CC2532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43E">
        <w:rPr>
          <w:rFonts w:ascii="Times New Roman" w:hAnsi="Times New Roman" w:cs="Times New Roman"/>
          <w:sz w:val="28"/>
          <w:szCs w:val="28"/>
        </w:rPr>
        <w:t xml:space="preserve">на 2018 </w:t>
      </w:r>
    </w:p>
    <w:tbl>
      <w:tblPr>
        <w:tblStyle w:val="a5"/>
        <w:tblW w:w="9464" w:type="dxa"/>
        <w:tblLayout w:type="fixed"/>
        <w:tblLook w:val="04A0"/>
      </w:tblPr>
      <w:tblGrid>
        <w:gridCol w:w="534"/>
        <w:gridCol w:w="3543"/>
        <w:gridCol w:w="1735"/>
        <w:gridCol w:w="1418"/>
        <w:gridCol w:w="2234"/>
      </w:tblGrid>
      <w:tr w:rsidR="00CC2532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Совещание при Главе поселения о состоянии дел по профилактике пожаров Куйтежском сельском поселении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мероприятий</w:t>
            </w: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комиссий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 на территории Куйтежского сельского поселения.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пожарной безопасности</w:t>
            </w: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рейда по выявлению мест незаконного проживания лиц без определённого места жительства, лиц, склонных к совершению правонарушений в области пожарной безопасности, неблагополучных семей-родителей, ненадлежащим образом исполняющих обязанности по воспитанию, обучению, и содержанию несовершеннолетних детей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жителями поселения, выявление домовладений группы «риска»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Проведение бесед, распространение листовок</w:t>
            </w:r>
          </w:p>
        </w:tc>
        <w:tc>
          <w:tcPr>
            <w:tcW w:w="1418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поселения, депутаты Совета поселения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контроль и инструктаж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на предмет наличия первичных средств пожаротушения и профилактике пожаров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Проведение бесед, инструктажей, обследование предприятий  и учреждений с последующим составлением актов</w:t>
            </w:r>
          </w:p>
        </w:tc>
        <w:tc>
          <w:tcPr>
            <w:tcW w:w="1418" w:type="dxa"/>
            <w:vAlign w:val="center"/>
          </w:tcPr>
          <w:p w:rsidR="00CC2532" w:rsidRPr="00455680" w:rsidRDefault="00CC2532" w:rsidP="00337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поселения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 пожарной безопасности на минерализованных полосах вокруг населённых пунктов, по 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скашиванию травы на земельных участках на территории Куйтежского сельского поселения.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2532" w:rsidRPr="00455680" w:rsidRDefault="00CC2532" w:rsidP="00337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выжиганием сухой растительности, сжиганием отходов и мусора в частном секторе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2532" w:rsidRPr="00455680" w:rsidRDefault="00CC2532" w:rsidP="00337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рейдов, с целью выявления нарушителей 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2532" w:rsidRPr="00455680" w:rsidRDefault="00CC2532" w:rsidP="003373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очисткой дорог и подъездов к жилым домам, пожарным водоемам, съездов к водоемам.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добровольной пожарной дружины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работы: </w:t>
            </w:r>
            <w:r w:rsidRPr="00AD152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инструктажа, учебных занятий, поддержание рабочего состояния пожарной </w:t>
            </w:r>
            <w:proofErr w:type="spellStart"/>
            <w:r w:rsidRPr="00AD1522">
              <w:rPr>
                <w:rFonts w:ascii="Times New Roman" w:hAnsi="Times New Roman" w:cs="Times New Roman"/>
                <w:sz w:val="20"/>
                <w:szCs w:val="20"/>
              </w:rPr>
              <w:t>мотопомпы</w:t>
            </w:r>
            <w:proofErr w:type="spellEnd"/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поселения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съезда к водоёмам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проведение текущего ремонта пожарных водоисточников с установлением указателей 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</w:t>
            </w: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сбор, обобщение и анализ информации о пожарной обстановке на территории поселения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 по ремонту отопительных печей, очистка печных труб от сажи.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очистке труб</w:t>
            </w:r>
          </w:p>
        </w:tc>
        <w:tc>
          <w:tcPr>
            <w:tcW w:w="1418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октябрь 2018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3543" w:type="dxa"/>
          </w:tcPr>
          <w:p w:rsidR="00CC2532" w:rsidRPr="006D6AAF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Ограничить доступ в чердачные и подвальные помещения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противопожарной защиты (наличие связи, состояние дорог, пирсов, пожарных водоемов)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провести мероприятия по выявлению и сносу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строений, принятие совместных мер к недопущению строительства жилых зданий, под электролиниями, на территориях, отведенных под магистрали газопроводов, вблизи лесных массивов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провести очистки  от мусора дворовых территорий, подвалов, чердаков жилых домов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CC2532" w:rsidRPr="006D6AAF" w:rsidTr="003373A3">
        <w:tc>
          <w:tcPr>
            <w:tcW w:w="5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нормативно-правовых актов</w:t>
            </w:r>
          </w:p>
        </w:tc>
        <w:tc>
          <w:tcPr>
            <w:tcW w:w="1735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</w:tcPr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CC2532" w:rsidRDefault="00CC2532" w:rsidP="003373A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</w:tbl>
    <w:p w:rsidR="00CC2532" w:rsidRPr="006D6AAF" w:rsidRDefault="00CC2532" w:rsidP="00CC2532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532" w:rsidRPr="006D6AAF" w:rsidRDefault="00CC2532" w:rsidP="00CC2532">
      <w:pPr>
        <w:pStyle w:val="p2"/>
        <w:shd w:val="clear" w:color="auto" w:fill="FFFFFF"/>
        <w:rPr>
          <w:color w:val="000000"/>
        </w:rPr>
      </w:pPr>
    </w:p>
    <w:p w:rsidR="00CC2532" w:rsidRPr="006D6AAF" w:rsidRDefault="00CC2532" w:rsidP="00CC2532">
      <w:pPr>
        <w:pStyle w:val="p2"/>
        <w:shd w:val="clear" w:color="auto" w:fill="FFFFFF"/>
        <w:rPr>
          <w:color w:val="000000"/>
        </w:rPr>
      </w:pPr>
    </w:p>
    <w:p w:rsidR="00CC2532" w:rsidRDefault="00CC2532" w:rsidP="00CC2532">
      <w:pPr>
        <w:pStyle w:val="p2"/>
        <w:shd w:val="clear" w:color="auto" w:fill="FFFFFF"/>
        <w:rPr>
          <w:color w:val="000000"/>
        </w:rPr>
      </w:pPr>
    </w:p>
    <w:p w:rsidR="00CC2532" w:rsidRPr="004E47DC" w:rsidRDefault="00CC2532" w:rsidP="00CC2532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2532" w:rsidRDefault="00CC2532" w:rsidP="00021828">
      <w:pPr>
        <w:ind w:firstLine="708"/>
      </w:pPr>
    </w:p>
    <w:sectPr w:rsidR="00CC2532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167866"/>
    <w:rsid w:val="0019422C"/>
    <w:rsid w:val="002209EE"/>
    <w:rsid w:val="00263C9F"/>
    <w:rsid w:val="00265DA1"/>
    <w:rsid w:val="00333693"/>
    <w:rsid w:val="003D7A69"/>
    <w:rsid w:val="004573B5"/>
    <w:rsid w:val="0063319D"/>
    <w:rsid w:val="006A3268"/>
    <w:rsid w:val="00714C7A"/>
    <w:rsid w:val="0085232C"/>
    <w:rsid w:val="008E7909"/>
    <w:rsid w:val="00A64A0D"/>
    <w:rsid w:val="00AB3506"/>
    <w:rsid w:val="00B66CBD"/>
    <w:rsid w:val="00B86A25"/>
    <w:rsid w:val="00C25785"/>
    <w:rsid w:val="00CC2532"/>
    <w:rsid w:val="00D6419E"/>
    <w:rsid w:val="00E02441"/>
    <w:rsid w:val="00EB1794"/>
    <w:rsid w:val="00ED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2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CC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2017-12-22T06:18:00Z</dcterms:created>
  <dcterms:modified xsi:type="dcterms:W3CDTF">2018-05-03T05:12:00Z</dcterms:modified>
</cp:coreProperties>
</file>