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431" w:rsidRPr="006F3B6D" w:rsidRDefault="00045431" w:rsidP="00045431">
      <w:pPr>
        <w:jc w:val="center"/>
      </w:pPr>
      <w:r>
        <w:rPr>
          <w:noProof/>
        </w:rPr>
        <w:drawing>
          <wp:inline distT="0" distB="0" distL="0" distR="0">
            <wp:extent cx="51435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РЕСПУБЛИКА КАРЕЛИЯ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ОЛОНЕЦКИЙ НАЦИОНАЛЬНЫЙ МУНИЦИПАЛЬНЫЙ РАЙОН</w:t>
      </w:r>
    </w:p>
    <w:p w:rsidR="00045431" w:rsidRPr="00751BB6" w:rsidRDefault="00045431" w:rsidP="0004543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1BB6">
        <w:rPr>
          <w:rFonts w:ascii="Times New Roman" w:hAnsi="Times New Roman" w:cs="Times New Roman"/>
          <w:b/>
          <w:sz w:val="24"/>
          <w:szCs w:val="24"/>
        </w:rPr>
        <w:t>АДМИНИСТРАЦИЯ КУЙТЕЖСКОГО СЕЛЬСКОГО ПОСЕЛЕНИЯ</w:t>
      </w:r>
    </w:p>
    <w:p w:rsidR="00045431" w:rsidRPr="00751BB6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 xml:space="preserve">186021, Россия, Республика Карелия, Олонецкий район, </w:t>
      </w:r>
    </w:p>
    <w:p w:rsidR="00045431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51BB6">
        <w:rPr>
          <w:rFonts w:ascii="Times New Roman" w:hAnsi="Times New Roman" w:cs="Times New Roman"/>
          <w:sz w:val="24"/>
          <w:szCs w:val="24"/>
        </w:rPr>
        <w:t>Куйтежское сельское поселение, д. Куйтежа, ул. Ленина, д. 21</w:t>
      </w:r>
    </w:p>
    <w:p w:rsidR="00045431" w:rsidRPr="007C07EE" w:rsidRDefault="00045431" w:rsidP="0004543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45431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45431" w:rsidRPr="009F15AD" w:rsidRDefault="00045431" w:rsidP="000454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54AA" w:rsidRDefault="00045431" w:rsidP="007B5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927B7">
        <w:rPr>
          <w:rFonts w:ascii="Times New Roman" w:hAnsi="Times New Roman" w:cs="Times New Roman"/>
          <w:b/>
          <w:sz w:val="28"/>
          <w:szCs w:val="28"/>
        </w:rPr>
        <w:t>0</w:t>
      </w:r>
      <w:r w:rsidR="001D4E39">
        <w:rPr>
          <w:rFonts w:ascii="Times New Roman" w:hAnsi="Times New Roman" w:cs="Times New Roman"/>
          <w:b/>
          <w:sz w:val="28"/>
          <w:szCs w:val="28"/>
        </w:rPr>
        <w:t>8</w:t>
      </w:r>
      <w:r w:rsidR="00AD58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927B7">
        <w:rPr>
          <w:rFonts w:ascii="Times New Roman" w:hAnsi="Times New Roman" w:cs="Times New Roman"/>
          <w:b/>
          <w:sz w:val="28"/>
          <w:szCs w:val="28"/>
        </w:rPr>
        <w:t>октября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D431E">
        <w:rPr>
          <w:rFonts w:ascii="Times New Roman" w:hAnsi="Times New Roman" w:cs="Times New Roman"/>
          <w:b/>
          <w:sz w:val="28"/>
          <w:szCs w:val="28"/>
        </w:rPr>
        <w:t xml:space="preserve">2024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1927B7">
        <w:rPr>
          <w:rFonts w:ascii="Times New Roman" w:hAnsi="Times New Roman" w:cs="Times New Roman"/>
          <w:b/>
          <w:sz w:val="28"/>
          <w:szCs w:val="28"/>
        </w:rPr>
        <w:t>2</w:t>
      </w:r>
      <w:r w:rsidR="00525DEA">
        <w:rPr>
          <w:rFonts w:ascii="Times New Roman" w:hAnsi="Times New Roman" w:cs="Times New Roman"/>
          <w:b/>
          <w:sz w:val="28"/>
          <w:szCs w:val="28"/>
        </w:rPr>
        <w:t>1</w:t>
      </w: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45431" w:rsidRPr="007B54AA" w:rsidRDefault="00045431" w:rsidP="007B54A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F15A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:rsidR="007B54AA" w:rsidRPr="00923AFF" w:rsidRDefault="007B54AA" w:rsidP="00923AFF">
      <w:pPr>
        <w:shd w:val="clear" w:color="auto" w:fill="FFFFFF"/>
        <w:ind w:right="198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54AA"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постановление администрации </w:t>
      </w:r>
      <w:r>
        <w:rPr>
          <w:rFonts w:ascii="Times New Roman" w:hAnsi="Times New Roman" w:cs="Times New Roman"/>
          <w:bCs/>
          <w:sz w:val="28"/>
          <w:szCs w:val="28"/>
        </w:rPr>
        <w:t>Куйтеж</w:t>
      </w:r>
      <w:r w:rsidRPr="007B54AA">
        <w:rPr>
          <w:rFonts w:ascii="Times New Roman" w:hAnsi="Times New Roman" w:cs="Times New Roman"/>
          <w:bCs/>
          <w:sz w:val="28"/>
          <w:szCs w:val="28"/>
        </w:rPr>
        <w:t>ского сельского поселения от</w:t>
      </w:r>
      <w:r>
        <w:rPr>
          <w:rFonts w:ascii="Times New Roman" w:hAnsi="Times New Roman" w:cs="Times New Roman"/>
          <w:bCs/>
          <w:sz w:val="28"/>
          <w:szCs w:val="28"/>
        </w:rPr>
        <w:t>13</w:t>
      </w:r>
      <w:r w:rsidRPr="007B54AA">
        <w:rPr>
          <w:rFonts w:ascii="Times New Roman" w:hAnsi="Times New Roman" w:cs="Times New Roman"/>
          <w:bCs/>
          <w:sz w:val="28"/>
          <w:szCs w:val="28"/>
        </w:rPr>
        <w:t>.04.201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Pr="007B54A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7B54AA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B54AA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предоставлению муниципальной услуги  по предоставлению муниципального имущества в собственность, аренду, в безвозмездное пользование, доверительное управление или на ином праве, предусматривающим переход прав владения и (или) пользования</w:t>
      </w:r>
      <w:r w:rsidRPr="007B54AA">
        <w:rPr>
          <w:rFonts w:ascii="Times New Roman" w:hAnsi="Times New Roman" w:cs="Times New Roman"/>
          <w:bCs/>
          <w:sz w:val="28"/>
          <w:szCs w:val="28"/>
        </w:rPr>
        <w:t xml:space="preserve">» </w:t>
      </w:r>
    </w:p>
    <w:p w:rsidR="007B54AA" w:rsidRPr="007B54AA" w:rsidRDefault="007B54AA" w:rsidP="007B5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AA">
        <w:rPr>
          <w:rFonts w:ascii="Times New Roman" w:hAnsi="Times New Roman" w:cs="Times New Roman"/>
          <w:sz w:val="28"/>
          <w:szCs w:val="28"/>
        </w:rPr>
        <w:t>На основании протеста прокуратуры Олонецкого района от 30.06.2024г. № 7-14-2024/ПРДП61-24-20860010 на Постановление администрации Куйтежского сельского поселения от 13.04.2016 № 16 «</w:t>
      </w:r>
      <w:r w:rsidRPr="007B54AA"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 по предоставлению муниципальной услуги по предоставлению муниципального имущества в собственность, аренду, в безвозмездное пользование, доверительное управление или на ином праве, предусматривающим переход прав владения и (или) пользования»</w:t>
      </w:r>
      <w:r w:rsidRPr="007B54AA">
        <w:rPr>
          <w:rFonts w:ascii="Times New Roman" w:hAnsi="Times New Roman" w:cs="Times New Roman"/>
          <w:sz w:val="28"/>
          <w:szCs w:val="28"/>
        </w:rPr>
        <w:t xml:space="preserve">, в соответствии с Федеральным законом от 27.07.2010 года № 210-ФЗ «Об организации предоставления государственных и муниципальных услуг», от 24.07.2007 г. № 209-ФЗ «О развитии малого и среднего предпринимательства в Российской Федерации», </w:t>
      </w:r>
    </w:p>
    <w:p w:rsidR="007B54AA" w:rsidRPr="007B54AA" w:rsidRDefault="007B54AA" w:rsidP="007B54A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4AA">
        <w:rPr>
          <w:rFonts w:ascii="Times New Roman" w:hAnsi="Times New Roman" w:cs="Times New Roman"/>
          <w:sz w:val="28"/>
          <w:szCs w:val="28"/>
        </w:rPr>
        <w:t>администрация Куйтежского</w:t>
      </w:r>
      <w:r w:rsidRPr="007B5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54AA">
        <w:rPr>
          <w:rFonts w:ascii="Times New Roman" w:hAnsi="Times New Roman" w:cs="Times New Roman"/>
          <w:bCs/>
          <w:sz w:val="28"/>
          <w:szCs w:val="28"/>
        </w:rPr>
        <w:t>сельского поселения</w:t>
      </w:r>
      <w:r w:rsidRPr="007B54A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54A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54AA" w:rsidRPr="00923AFF" w:rsidRDefault="007B54AA" w:rsidP="007B54AA">
      <w:pPr>
        <w:pStyle w:val="a7"/>
        <w:numPr>
          <w:ilvl w:val="0"/>
          <w:numId w:val="1"/>
        </w:numPr>
        <w:tabs>
          <w:tab w:val="left" w:pos="426"/>
        </w:tabs>
        <w:spacing w:before="280" w:after="0"/>
        <w:ind w:left="0" w:firstLine="0"/>
        <w:jc w:val="both"/>
        <w:rPr>
          <w:sz w:val="28"/>
          <w:szCs w:val="28"/>
        </w:rPr>
      </w:pPr>
      <w:r w:rsidRPr="00923AFF">
        <w:rPr>
          <w:bCs/>
          <w:sz w:val="28"/>
          <w:szCs w:val="28"/>
        </w:rPr>
        <w:t>Пункт 5.1 раздела 5 «Порядок обжалования действий (бездействий) и решений, осуществляемых (принятых) в ходе предоставления муниципальной услуги» дополнить следующими основаниями для подачи заявителем жалобы:</w:t>
      </w:r>
    </w:p>
    <w:p w:rsidR="007B54AA" w:rsidRPr="00923AFF" w:rsidRDefault="007B54AA" w:rsidP="007B54A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3AFF">
        <w:rPr>
          <w:rFonts w:ascii="Times New Roman" w:hAnsi="Times New Roman" w:cs="Times New Roman"/>
          <w:sz w:val="28"/>
          <w:szCs w:val="28"/>
        </w:rPr>
        <w:t xml:space="preserve"> « - </w:t>
      </w:r>
      <w:r w:rsidRPr="00923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нарушение срока регистрации запроса о предоставлении государственной или муниципальной услуги;</w:t>
      </w:r>
    </w:p>
    <w:p w:rsidR="007B54AA" w:rsidRPr="00923AFF" w:rsidRDefault="007B54AA" w:rsidP="007B54AA">
      <w:pPr>
        <w:ind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23AFF">
        <w:rPr>
          <w:rFonts w:ascii="Times New Roman" w:hAnsi="Times New Roman" w:cs="Times New Roman"/>
          <w:sz w:val="28"/>
          <w:szCs w:val="28"/>
        </w:rPr>
        <w:lastRenderedPageBreak/>
        <w:t xml:space="preserve"> -</w:t>
      </w:r>
      <w:r w:rsidRPr="00923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 </w:t>
      </w:r>
      <w:r w:rsidRPr="00923AFF">
        <w:rPr>
          <w:rFonts w:ascii="Times New Roman" w:hAnsi="Times New Roman" w:cs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6" w:anchor="dst100354" w:history="1">
        <w:r w:rsidRPr="00923AF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частью 1.3 статьи 16</w:t>
        </w:r>
      </w:hyperlink>
      <w:r w:rsidRPr="00923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от 27.07.2010г. № 210-ФЗ «Об организации предоставления государственных и муниципальных услуг»;</w:t>
      </w:r>
    </w:p>
    <w:p w:rsidR="007B54AA" w:rsidRPr="00923AFF" w:rsidRDefault="007B54AA" w:rsidP="007B54AA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23AFF">
        <w:rPr>
          <w:rFonts w:ascii="Times New Roman" w:hAnsi="Times New Roman" w:cs="Times New Roman"/>
          <w:sz w:val="28"/>
          <w:szCs w:val="28"/>
        </w:rPr>
        <w:t xml:space="preserve"> -</w:t>
      </w:r>
      <w:r w:rsidRPr="00923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 </w:t>
      </w:r>
      <w:r w:rsidRPr="00923AFF">
        <w:rPr>
          <w:rFonts w:ascii="Times New Roman" w:hAnsi="Times New Roman" w:cs="Times New Roman"/>
          <w:sz w:val="28"/>
          <w:szCs w:val="28"/>
        </w:rPr>
        <w:t>пунктом 4 части 1 статьи 7</w:t>
      </w:r>
      <w:r w:rsidRPr="00923A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Федерального закона от 27.07.2010г. № 210-ФЗ «Об организации предоставления государственных и муниципальных услуг». </w:t>
      </w:r>
      <w:r w:rsidRPr="00923AFF">
        <w:rPr>
          <w:rFonts w:ascii="Times New Roman" w:hAnsi="Times New Roman" w:cs="Times New Roman"/>
          <w:sz w:val="28"/>
          <w:szCs w:val="28"/>
          <w:shd w:val="clear" w:color="auto" w:fill="FFFFFF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 </w:t>
      </w:r>
      <w:hyperlink r:id="rId7" w:anchor="dst100354" w:history="1">
        <w:r w:rsidRPr="00923AFF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частью 1.3 статьи 16</w:t>
        </w:r>
      </w:hyperlink>
      <w:r w:rsidRPr="00923A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Федерального закона от 27.07.2010г. № 210-ФЗ «Об организации предоставления государственных и муниципальных услуг»</w:t>
      </w:r>
      <w:r w:rsidRPr="00923AFF">
        <w:rPr>
          <w:rFonts w:ascii="Times New Roman" w:hAnsi="Times New Roman" w:cs="Times New Roman"/>
          <w:sz w:val="28"/>
          <w:szCs w:val="28"/>
        </w:rPr>
        <w:t>»</w:t>
      </w:r>
    </w:p>
    <w:p w:rsidR="007B54AA" w:rsidRDefault="007B54AA" w:rsidP="00923AFF">
      <w:pPr>
        <w:pStyle w:val="1"/>
        <w:numPr>
          <w:ilvl w:val="0"/>
          <w:numId w:val="2"/>
        </w:numPr>
        <w:tabs>
          <w:tab w:val="left" w:pos="0"/>
        </w:tabs>
        <w:ind w:left="0" w:right="-39" w:firstLine="567"/>
        <w:jc w:val="both"/>
        <w:rPr>
          <w:sz w:val="28"/>
          <w:szCs w:val="28"/>
        </w:rPr>
      </w:pPr>
      <w:r w:rsidRPr="00923AFF">
        <w:rPr>
          <w:sz w:val="28"/>
          <w:szCs w:val="28"/>
        </w:rPr>
        <w:t xml:space="preserve">Настоящее постановление вступает в силу со дня его подписания и подлежит обнародованию (опубликованию) в информационно-телекоммуникационной сети «Интернет» на официальном сайте </w:t>
      </w:r>
      <w:r w:rsidR="00923AFF">
        <w:rPr>
          <w:sz w:val="28"/>
          <w:szCs w:val="28"/>
        </w:rPr>
        <w:t>Куйтеж</w:t>
      </w:r>
      <w:r w:rsidRPr="00923AFF">
        <w:rPr>
          <w:sz w:val="28"/>
          <w:szCs w:val="28"/>
        </w:rPr>
        <w:t xml:space="preserve">ского сельского поселения по адресу: </w:t>
      </w:r>
      <w:hyperlink r:id="rId8" w:history="1">
        <w:r w:rsidR="00923AFF" w:rsidRPr="00171A3B">
          <w:rPr>
            <w:rStyle w:val="a5"/>
            <w:sz w:val="28"/>
            <w:szCs w:val="28"/>
          </w:rPr>
          <w:t>www.</w:t>
        </w:r>
        <w:r w:rsidR="00923AFF" w:rsidRPr="00171A3B">
          <w:rPr>
            <w:rStyle w:val="a5"/>
            <w:sz w:val="28"/>
            <w:szCs w:val="28"/>
            <w:lang w:val="en-US"/>
          </w:rPr>
          <w:t>kuitezhaadm</w:t>
        </w:r>
        <w:r w:rsidR="00923AFF" w:rsidRPr="00171A3B">
          <w:rPr>
            <w:rStyle w:val="a5"/>
            <w:sz w:val="28"/>
            <w:szCs w:val="28"/>
          </w:rPr>
          <w:t>.ru</w:t>
        </w:r>
      </w:hyperlink>
      <w:r w:rsidR="00923AFF" w:rsidRPr="00DB6BF0">
        <w:rPr>
          <w:sz w:val="28"/>
          <w:szCs w:val="28"/>
        </w:rPr>
        <w:t>.</w:t>
      </w:r>
    </w:p>
    <w:p w:rsidR="007B54AA" w:rsidRPr="00923AFF" w:rsidRDefault="00923AFF" w:rsidP="00923AFF">
      <w:pPr>
        <w:pStyle w:val="1"/>
        <w:tabs>
          <w:tab w:val="left" w:pos="0"/>
        </w:tabs>
        <w:ind w:left="0" w:right="-39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3.</w:t>
      </w:r>
      <w:r w:rsidR="007B54AA" w:rsidRPr="00923AFF">
        <w:rPr>
          <w:color w:val="000000"/>
          <w:sz w:val="28"/>
          <w:szCs w:val="28"/>
          <w:lang w:eastAsia="ru-RU"/>
        </w:rPr>
        <w:t>Контроль за выполнением насто</w:t>
      </w:r>
      <w:r>
        <w:rPr>
          <w:color w:val="000000"/>
          <w:sz w:val="28"/>
          <w:szCs w:val="28"/>
          <w:lang w:eastAsia="ru-RU"/>
        </w:rPr>
        <w:t xml:space="preserve">ящего постановления оставляю за </w:t>
      </w:r>
      <w:r w:rsidR="007B54AA" w:rsidRPr="00923AFF">
        <w:rPr>
          <w:color w:val="000000"/>
          <w:sz w:val="28"/>
          <w:szCs w:val="28"/>
          <w:lang w:eastAsia="ru-RU"/>
        </w:rPr>
        <w:t>собой.</w:t>
      </w:r>
    </w:p>
    <w:p w:rsidR="007B25FC" w:rsidRPr="007B54AA" w:rsidRDefault="007B25FC" w:rsidP="007B54AA"/>
    <w:p w:rsidR="007B25FC" w:rsidRDefault="00045431" w:rsidP="00A26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A267AD">
        <w:rPr>
          <w:rFonts w:ascii="Times New Roman" w:hAnsi="Times New Roman" w:cs="Times New Roman"/>
          <w:sz w:val="28"/>
          <w:szCs w:val="28"/>
        </w:rPr>
        <w:t xml:space="preserve">лава Куйтежского  </w:t>
      </w:r>
    </w:p>
    <w:p w:rsidR="00923AFF" w:rsidRPr="00923AFF" w:rsidRDefault="00A267AD" w:rsidP="00923A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                               </w:t>
      </w:r>
      <w:r w:rsidR="007B25FC">
        <w:rPr>
          <w:rFonts w:ascii="Times New Roman" w:hAnsi="Times New Roman" w:cs="Times New Roman"/>
          <w:sz w:val="28"/>
          <w:szCs w:val="28"/>
        </w:rPr>
        <w:t xml:space="preserve">                                       Л.А. Хейнонен</w:t>
      </w:r>
    </w:p>
    <w:sectPr w:rsidR="00923AFF" w:rsidRPr="00923AFF" w:rsidSect="00A267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5D46"/>
    <w:multiLevelType w:val="hybridMultilevel"/>
    <w:tmpl w:val="2424D5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FB4AC8"/>
    <w:multiLevelType w:val="multilevel"/>
    <w:tmpl w:val="6C0200F4"/>
    <w:lvl w:ilvl="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692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9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6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3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20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45431"/>
    <w:rsid w:val="00045431"/>
    <w:rsid w:val="001927B7"/>
    <w:rsid w:val="001D4E39"/>
    <w:rsid w:val="00525DEA"/>
    <w:rsid w:val="00602219"/>
    <w:rsid w:val="0063308F"/>
    <w:rsid w:val="00782BA8"/>
    <w:rsid w:val="007B25FC"/>
    <w:rsid w:val="007B54AA"/>
    <w:rsid w:val="008C7829"/>
    <w:rsid w:val="00923AFF"/>
    <w:rsid w:val="00A267AD"/>
    <w:rsid w:val="00AA74F8"/>
    <w:rsid w:val="00AD58A0"/>
    <w:rsid w:val="00B2175B"/>
    <w:rsid w:val="00B34E90"/>
    <w:rsid w:val="00CF3838"/>
    <w:rsid w:val="00D74343"/>
    <w:rsid w:val="00DA4543"/>
    <w:rsid w:val="00DC49C6"/>
    <w:rsid w:val="00DD0627"/>
    <w:rsid w:val="00E53121"/>
    <w:rsid w:val="00EA525E"/>
    <w:rsid w:val="00FD4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45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5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5431"/>
    <w:rPr>
      <w:rFonts w:ascii="Tahoma" w:hAnsi="Tahoma" w:cs="Tahoma"/>
      <w:sz w:val="16"/>
      <w:szCs w:val="16"/>
    </w:rPr>
  </w:style>
  <w:style w:type="character" w:styleId="a5">
    <w:name w:val="Hyperlink"/>
    <w:rsid w:val="00AD58A0"/>
    <w:rPr>
      <w:color w:val="0000FF"/>
      <w:u w:val="single"/>
    </w:rPr>
  </w:style>
  <w:style w:type="paragraph" w:styleId="a6">
    <w:name w:val="Normal (Web)"/>
    <w:basedOn w:val="a"/>
    <w:semiHidden/>
    <w:unhideWhenUsed/>
    <w:rsid w:val="007B54A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7B54AA"/>
    <w:pPr>
      <w:spacing w:before="240" w:after="24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Цитата1"/>
    <w:basedOn w:val="a"/>
    <w:rsid w:val="007B54AA"/>
    <w:pPr>
      <w:widowControl w:val="0"/>
      <w:suppressAutoHyphens/>
      <w:spacing w:after="0" w:line="240" w:lineRule="auto"/>
      <w:ind w:left="567" w:right="509" w:firstLine="851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uitezhaadm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465798/a2588b2a1374c05e0939bb4df8e54fc0dfd6e00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sultant.ru/document/cons_doc_LAW_465798/a2588b2a1374c05e0939bb4df8e54fc0dfd6e000/" TargetMode="External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14</cp:revision>
  <cp:lastPrinted>2018-11-22T08:06:00Z</cp:lastPrinted>
  <dcterms:created xsi:type="dcterms:W3CDTF">2018-07-06T06:40:00Z</dcterms:created>
  <dcterms:modified xsi:type="dcterms:W3CDTF">2024-10-30T11:40:00Z</dcterms:modified>
</cp:coreProperties>
</file>