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DFF" w:rsidRDefault="00D22DFF" w:rsidP="00D22DFF">
      <w:pPr>
        <w:jc w:val="center"/>
      </w:pPr>
      <w:r>
        <w:rPr>
          <w:noProof/>
        </w:rPr>
        <w:drawing>
          <wp:inline distT="0" distB="0" distL="0" distR="0">
            <wp:extent cx="552450" cy="7334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DFF" w:rsidRDefault="00D22DFF" w:rsidP="00D22DFF">
      <w:pPr>
        <w:jc w:val="center"/>
        <w:rPr>
          <w:b/>
          <w:sz w:val="28"/>
        </w:rPr>
      </w:pPr>
      <w:r>
        <w:rPr>
          <w:b/>
          <w:sz w:val="28"/>
        </w:rPr>
        <w:t>РЕСПУБЛИКА КАРЕЛИЯ</w:t>
      </w:r>
    </w:p>
    <w:p w:rsidR="00D22DFF" w:rsidRDefault="00D22DFF" w:rsidP="00D22DFF">
      <w:pPr>
        <w:ind w:left="-567" w:right="-284"/>
        <w:jc w:val="center"/>
        <w:rPr>
          <w:b/>
          <w:sz w:val="28"/>
        </w:rPr>
      </w:pPr>
      <w:r>
        <w:rPr>
          <w:b/>
          <w:sz w:val="28"/>
        </w:rPr>
        <w:t>ОЛОНЕЦКИЙ НАЦИОНАЛЬНЫЙ МУНИЦИПАЛЬНЫЙ РАЙОН</w:t>
      </w:r>
    </w:p>
    <w:p w:rsidR="00D22DFF" w:rsidRDefault="00D22DFF" w:rsidP="00D22DFF">
      <w:pPr>
        <w:pBdr>
          <w:bottom w:val="single" w:sz="12" w:space="1" w:color="auto"/>
        </w:pBdr>
        <w:ind w:left="-567" w:right="-284"/>
        <w:jc w:val="center"/>
        <w:rPr>
          <w:b/>
        </w:rPr>
      </w:pPr>
      <w:r>
        <w:rPr>
          <w:b/>
          <w:sz w:val="28"/>
        </w:rPr>
        <w:t xml:space="preserve">Совет – </w:t>
      </w:r>
      <w:r>
        <w:rPr>
          <w:b/>
          <w:sz w:val="24"/>
        </w:rPr>
        <w:t>ПРЕДСТАВИТЕЛЬНЫЙ ОРГАН</w:t>
      </w:r>
      <w:r>
        <w:rPr>
          <w:b/>
          <w:sz w:val="28"/>
        </w:rPr>
        <w:t xml:space="preserve">  </w:t>
      </w:r>
      <w:r>
        <w:rPr>
          <w:b/>
        </w:rPr>
        <w:t>КУЙТЕЖСКОГО СЕЛЬСКОГО ПОСЕЛЕНИЯ</w:t>
      </w:r>
    </w:p>
    <w:p w:rsidR="00D22DFF" w:rsidRDefault="00D22DFF" w:rsidP="00D22DFF">
      <w:pPr>
        <w:jc w:val="center"/>
        <w:rPr>
          <w:b/>
          <w:sz w:val="24"/>
        </w:rPr>
      </w:pPr>
      <w:r>
        <w:rPr>
          <w:b/>
          <w:sz w:val="24"/>
        </w:rPr>
        <w:t xml:space="preserve">186021, Россия, Республика Карелия, Олонецкий район, </w:t>
      </w:r>
    </w:p>
    <w:p w:rsidR="00D22DFF" w:rsidRDefault="00D22DFF" w:rsidP="00D22DFF">
      <w:pPr>
        <w:jc w:val="center"/>
        <w:rPr>
          <w:b/>
          <w:sz w:val="24"/>
        </w:rPr>
      </w:pPr>
      <w:r>
        <w:rPr>
          <w:b/>
          <w:sz w:val="24"/>
        </w:rPr>
        <w:t>Куйтежское сельское поселение, д. Куйтежа, ул. Ленина, д. 21</w:t>
      </w:r>
    </w:p>
    <w:p w:rsidR="00D22DFF" w:rsidRDefault="00D22DFF" w:rsidP="00D22DFF">
      <w:pPr>
        <w:jc w:val="center"/>
        <w:rPr>
          <w:sz w:val="28"/>
        </w:rPr>
      </w:pPr>
    </w:p>
    <w:p w:rsidR="00D22DFF" w:rsidRPr="000A3DBD" w:rsidRDefault="00D22DFF" w:rsidP="00D22DFF">
      <w:pPr>
        <w:jc w:val="center"/>
        <w:rPr>
          <w:b/>
          <w:sz w:val="28"/>
          <w:szCs w:val="28"/>
        </w:rPr>
      </w:pPr>
      <w:r w:rsidRPr="000A3DBD">
        <w:rPr>
          <w:b/>
          <w:sz w:val="28"/>
          <w:szCs w:val="28"/>
        </w:rPr>
        <w:t xml:space="preserve">Решение </w:t>
      </w:r>
    </w:p>
    <w:p w:rsidR="00D22DFF" w:rsidRPr="000A3DBD" w:rsidRDefault="00D22DFF" w:rsidP="00D22DFF">
      <w:pPr>
        <w:rPr>
          <w:b/>
          <w:sz w:val="28"/>
          <w:szCs w:val="28"/>
        </w:rPr>
      </w:pPr>
      <w:r w:rsidRPr="000A3DBD">
        <w:rPr>
          <w:b/>
          <w:sz w:val="28"/>
          <w:szCs w:val="28"/>
        </w:rPr>
        <w:t>от   22   мая  2023</w:t>
      </w:r>
      <w:r w:rsidRPr="000A3DBD">
        <w:rPr>
          <w:b/>
          <w:sz w:val="28"/>
          <w:szCs w:val="28"/>
        </w:rPr>
        <w:tab/>
      </w:r>
      <w:r w:rsidRPr="000A3DBD">
        <w:rPr>
          <w:b/>
          <w:sz w:val="28"/>
          <w:szCs w:val="28"/>
        </w:rPr>
        <w:tab/>
      </w:r>
      <w:r w:rsidRPr="000A3DBD">
        <w:rPr>
          <w:b/>
          <w:sz w:val="28"/>
          <w:szCs w:val="28"/>
        </w:rPr>
        <w:tab/>
      </w:r>
      <w:r w:rsidRPr="000A3DBD">
        <w:rPr>
          <w:b/>
          <w:sz w:val="28"/>
          <w:szCs w:val="28"/>
        </w:rPr>
        <w:tab/>
        <w:t xml:space="preserve">                                              №  2</w:t>
      </w:r>
      <w:r>
        <w:rPr>
          <w:b/>
          <w:sz w:val="28"/>
          <w:szCs w:val="28"/>
        </w:rPr>
        <w:t>5</w:t>
      </w:r>
    </w:p>
    <w:p w:rsidR="00D22DFF" w:rsidRPr="000A3DBD" w:rsidRDefault="00D22DFF" w:rsidP="00D22DFF">
      <w:pPr>
        <w:ind w:right="-5"/>
        <w:rPr>
          <w:b/>
          <w:sz w:val="28"/>
          <w:szCs w:val="28"/>
        </w:rPr>
      </w:pPr>
    </w:p>
    <w:p w:rsidR="00D22DFF" w:rsidRPr="000A3DBD" w:rsidRDefault="00D22DFF" w:rsidP="00D22DFF">
      <w:pPr>
        <w:ind w:right="-5"/>
        <w:rPr>
          <w:b/>
          <w:sz w:val="28"/>
          <w:szCs w:val="28"/>
        </w:rPr>
      </w:pPr>
      <w:r w:rsidRPr="000A3DBD">
        <w:rPr>
          <w:b/>
          <w:sz w:val="28"/>
          <w:szCs w:val="28"/>
        </w:rPr>
        <w:t xml:space="preserve">Об утверждении Положения о бюджетном процессе </w:t>
      </w:r>
    </w:p>
    <w:p w:rsidR="00D22DFF" w:rsidRPr="000A3DBD" w:rsidRDefault="00D22DFF" w:rsidP="00D22DFF">
      <w:pPr>
        <w:ind w:right="-5"/>
        <w:rPr>
          <w:b/>
          <w:sz w:val="28"/>
          <w:szCs w:val="28"/>
        </w:rPr>
      </w:pPr>
      <w:r w:rsidRPr="000A3DBD">
        <w:rPr>
          <w:b/>
          <w:sz w:val="28"/>
          <w:szCs w:val="28"/>
        </w:rPr>
        <w:t>в Куйтежском сельском поселении</w:t>
      </w:r>
    </w:p>
    <w:p w:rsidR="00D22DFF" w:rsidRDefault="00D22DFF" w:rsidP="00D22DFF">
      <w:pPr>
        <w:ind w:right="43"/>
        <w:jc w:val="both"/>
      </w:pPr>
    </w:p>
    <w:p w:rsidR="00D22DFF" w:rsidRDefault="00D22DFF" w:rsidP="00D22DFF">
      <w:pPr>
        <w:spacing w:line="276" w:lineRule="auto"/>
        <w:ind w:right="-1"/>
        <w:jc w:val="both"/>
        <w:rPr>
          <w:rFonts w:ascii="Helvetica" w:hAnsi="Helvetica" w:cs="Helvetica"/>
          <w:color w:val="444444"/>
          <w:sz w:val="28"/>
          <w:szCs w:val="28"/>
          <w:shd w:val="clear" w:color="auto" w:fill="FFFFFF"/>
        </w:rPr>
      </w:pPr>
      <w:r w:rsidRPr="000A3DBD">
        <w:rPr>
          <w:sz w:val="28"/>
          <w:szCs w:val="28"/>
        </w:rPr>
        <w:t xml:space="preserve">      </w:t>
      </w:r>
      <w:proofErr w:type="gramStart"/>
      <w:r w:rsidRPr="000A3DBD">
        <w:rPr>
          <w:sz w:val="28"/>
          <w:szCs w:val="28"/>
        </w:rPr>
        <w:t>В соответствии с Конституцией Российской Федерации, Бюджетным кодексом Российской Федерации, Налоговым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указами Президента Российской Федерации,  Конституцией Республики Карелия, законами и нормативными правовыми актами Республики Карелия,  Уставом </w:t>
      </w:r>
      <w:bookmarkStart w:id="0" w:name="OLE_LINK122"/>
      <w:bookmarkStart w:id="1" w:name="OLE_LINK121"/>
      <w:bookmarkStart w:id="2" w:name="OLE_LINK120"/>
      <w:bookmarkStart w:id="3" w:name="OLE_LINK119"/>
      <w:bookmarkStart w:id="4" w:name="OLE_LINK118"/>
      <w:bookmarkStart w:id="5" w:name="OLE_LINK117"/>
      <w:bookmarkStart w:id="6" w:name="OLE_LINK116"/>
      <w:bookmarkEnd w:id="0"/>
      <w:bookmarkEnd w:id="1"/>
      <w:bookmarkEnd w:id="2"/>
      <w:bookmarkEnd w:id="3"/>
      <w:bookmarkEnd w:id="4"/>
      <w:bookmarkEnd w:id="5"/>
      <w:bookmarkEnd w:id="6"/>
      <w:r w:rsidRPr="000A3DBD">
        <w:rPr>
          <w:sz w:val="28"/>
          <w:szCs w:val="28"/>
        </w:rPr>
        <w:t xml:space="preserve"> МО «К</w:t>
      </w:r>
      <w:r>
        <w:rPr>
          <w:sz w:val="28"/>
          <w:szCs w:val="28"/>
        </w:rPr>
        <w:t>уйтеж</w:t>
      </w:r>
      <w:r w:rsidRPr="000A3DBD">
        <w:rPr>
          <w:sz w:val="28"/>
          <w:szCs w:val="28"/>
        </w:rPr>
        <w:t>ское сельское поселение»</w:t>
      </w:r>
      <w:r w:rsidR="004C04A7">
        <w:rPr>
          <w:sz w:val="28"/>
          <w:szCs w:val="28"/>
        </w:rPr>
        <w:t>,</w:t>
      </w:r>
      <w:r w:rsidRPr="000A3DBD">
        <w:rPr>
          <w:sz w:val="28"/>
          <w:szCs w:val="28"/>
        </w:rPr>
        <w:t xml:space="preserve"> в целях определения правовых основ осуществления бюджетного процесса в МО «К</w:t>
      </w:r>
      <w:r>
        <w:rPr>
          <w:sz w:val="28"/>
          <w:szCs w:val="28"/>
        </w:rPr>
        <w:t>уйтежс</w:t>
      </w:r>
      <w:r w:rsidRPr="000A3DBD">
        <w:rPr>
          <w:sz w:val="28"/>
          <w:szCs w:val="28"/>
        </w:rPr>
        <w:t>кое сельское поселение</w:t>
      </w:r>
      <w:proofErr w:type="gramEnd"/>
      <w:r w:rsidRPr="000A3DBD">
        <w:rPr>
          <w:sz w:val="28"/>
          <w:szCs w:val="28"/>
        </w:rPr>
        <w:t xml:space="preserve">» и приведения муниципального правового акта в соответствие с действующим законодательством, </w:t>
      </w:r>
      <w:r w:rsidRPr="000A3DBD">
        <w:rPr>
          <w:rFonts w:ascii="Helvetica" w:hAnsi="Helvetica" w:cs="Helvetica"/>
          <w:color w:val="444444"/>
          <w:sz w:val="28"/>
          <w:szCs w:val="28"/>
          <w:shd w:val="clear" w:color="auto" w:fill="FFFFFF"/>
        </w:rPr>
        <w:t xml:space="preserve"> </w:t>
      </w:r>
    </w:p>
    <w:p w:rsidR="00D22DFF" w:rsidRPr="000A3DBD" w:rsidRDefault="00D22DFF" w:rsidP="004C04A7">
      <w:pPr>
        <w:spacing w:line="276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  </w:t>
      </w:r>
      <w:r w:rsidRPr="000A3DBD">
        <w:rPr>
          <w:sz w:val="28"/>
          <w:szCs w:val="28"/>
        </w:rPr>
        <w:t>К</w:t>
      </w:r>
      <w:r>
        <w:rPr>
          <w:sz w:val="28"/>
          <w:szCs w:val="28"/>
        </w:rPr>
        <w:t>уйтеж</w:t>
      </w:r>
      <w:r w:rsidRPr="000A3DBD">
        <w:rPr>
          <w:sz w:val="28"/>
          <w:szCs w:val="28"/>
        </w:rPr>
        <w:t>ского сельского  поселения» РЕШИЛ:</w:t>
      </w:r>
    </w:p>
    <w:p w:rsidR="00D22DFF" w:rsidRPr="000A3DBD" w:rsidRDefault="00D22DFF" w:rsidP="00D22DFF">
      <w:pPr>
        <w:numPr>
          <w:ilvl w:val="0"/>
          <w:numId w:val="1"/>
        </w:numPr>
        <w:tabs>
          <w:tab w:val="left" w:pos="567"/>
          <w:tab w:val="left" w:pos="709"/>
          <w:tab w:val="left" w:pos="993"/>
        </w:tabs>
        <w:spacing w:line="276" w:lineRule="auto"/>
        <w:ind w:left="0" w:right="-1" w:firstLine="0"/>
        <w:jc w:val="both"/>
        <w:rPr>
          <w:sz w:val="28"/>
          <w:szCs w:val="28"/>
        </w:rPr>
      </w:pPr>
      <w:r w:rsidRPr="000A3DBD">
        <w:rPr>
          <w:sz w:val="28"/>
          <w:szCs w:val="28"/>
        </w:rPr>
        <w:t>Утвердить Положение о бюджетном процессе в К</w:t>
      </w:r>
      <w:r>
        <w:rPr>
          <w:sz w:val="28"/>
          <w:szCs w:val="28"/>
        </w:rPr>
        <w:t>уйтежск</w:t>
      </w:r>
      <w:r w:rsidRPr="000A3DBD">
        <w:rPr>
          <w:sz w:val="28"/>
          <w:szCs w:val="28"/>
        </w:rPr>
        <w:t>ом сельском поселении (согласно приложени</w:t>
      </w:r>
      <w:r>
        <w:rPr>
          <w:sz w:val="28"/>
          <w:szCs w:val="28"/>
        </w:rPr>
        <w:t>ю</w:t>
      </w:r>
      <w:r w:rsidRPr="000A3DBD">
        <w:rPr>
          <w:sz w:val="28"/>
          <w:szCs w:val="28"/>
        </w:rPr>
        <w:t>);</w:t>
      </w:r>
    </w:p>
    <w:p w:rsidR="00D22DFF" w:rsidRPr="00D22DFF" w:rsidRDefault="00D22DFF" w:rsidP="00D22DFF">
      <w:pPr>
        <w:numPr>
          <w:ilvl w:val="0"/>
          <w:numId w:val="1"/>
        </w:numPr>
        <w:tabs>
          <w:tab w:val="left" w:pos="567"/>
          <w:tab w:val="left" w:pos="709"/>
          <w:tab w:val="left" w:pos="993"/>
        </w:tabs>
        <w:spacing w:line="276" w:lineRule="auto"/>
        <w:ind w:left="0" w:right="45" w:firstLine="0"/>
        <w:jc w:val="both"/>
        <w:rPr>
          <w:sz w:val="28"/>
          <w:szCs w:val="28"/>
        </w:rPr>
      </w:pPr>
      <w:r w:rsidRPr="00D22DFF">
        <w:rPr>
          <w:sz w:val="28"/>
          <w:szCs w:val="28"/>
        </w:rPr>
        <w:t>Решение Совета МО «Куйтежское сельское поселение от 14.11.2022г. № 5 «Об утверждении Положения о бюджетном процессе в Куйтежском сельском поселении», признать утратившим силу.</w:t>
      </w:r>
    </w:p>
    <w:p w:rsidR="00D22DFF" w:rsidRPr="00D22DFF" w:rsidRDefault="00D22DFF" w:rsidP="00D22DFF">
      <w:pPr>
        <w:numPr>
          <w:ilvl w:val="0"/>
          <w:numId w:val="1"/>
        </w:numPr>
        <w:tabs>
          <w:tab w:val="left" w:pos="567"/>
          <w:tab w:val="left" w:pos="709"/>
          <w:tab w:val="left" w:pos="993"/>
        </w:tabs>
        <w:spacing w:line="276" w:lineRule="auto"/>
        <w:ind w:left="0" w:right="45" w:firstLine="0"/>
        <w:jc w:val="both"/>
        <w:rPr>
          <w:sz w:val="28"/>
          <w:szCs w:val="28"/>
        </w:rPr>
      </w:pPr>
      <w:r w:rsidRPr="00D22DFF">
        <w:rPr>
          <w:sz w:val="28"/>
          <w:szCs w:val="28"/>
        </w:rPr>
        <w:t xml:space="preserve">Настоящее решение вступает в силу со дня его подписания и подлежит размещению в информационно-телекоммуникационной сети «Интернет» на официальном сайте Куйтежского сельского поселения по адресу: </w:t>
      </w:r>
      <w:r w:rsidR="004C04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hyperlink r:id="rId6" w:history="1">
        <w:r w:rsidRPr="00A0535F">
          <w:rPr>
            <w:rStyle w:val="a6"/>
            <w:sz w:val="28"/>
            <w:szCs w:val="28"/>
          </w:rPr>
          <w:t>http://</w:t>
        </w:r>
        <w:proofErr w:type="spellStart"/>
        <w:r w:rsidRPr="00A0535F">
          <w:rPr>
            <w:rStyle w:val="a6"/>
            <w:sz w:val="28"/>
            <w:szCs w:val="28"/>
            <w:lang w:val="en-US"/>
          </w:rPr>
          <w:t>kuitezhaadm</w:t>
        </w:r>
        <w:proofErr w:type="spellEnd"/>
        <w:r w:rsidRPr="00A0535F">
          <w:rPr>
            <w:rStyle w:val="a6"/>
            <w:sz w:val="28"/>
            <w:szCs w:val="28"/>
          </w:rPr>
          <w:t>.</w:t>
        </w:r>
        <w:proofErr w:type="spellStart"/>
        <w:r w:rsidRPr="00A0535F">
          <w:rPr>
            <w:rStyle w:val="a6"/>
            <w:sz w:val="28"/>
            <w:szCs w:val="28"/>
            <w:lang w:val="en-US"/>
          </w:rPr>
          <w:t>ru</w:t>
        </w:r>
        <w:proofErr w:type="spellEnd"/>
      </w:hyperlink>
    </w:p>
    <w:p w:rsidR="00D22DFF" w:rsidRPr="00D22DFF" w:rsidRDefault="00D22DFF" w:rsidP="00D22DFF">
      <w:pPr>
        <w:numPr>
          <w:ilvl w:val="0"/>
          <w:numId w:val="1"/>
        </w:numPr>
        <w:tabs>
          <w:tab w:val="left" w:pos="567"/>
          <w:tab w:val="left" w:pos="709"/>
          <w:tab w:val="left" w:pos="993"/>
        </w:tabs>
        <w:spacing w:line="276" w:lineRule="auto"/>
        <w:ind w:left="0" w:right="45" w:firstLine="0"/>
        <w:jc w:val="both"/>
        <w:rPr>
          <w:sz w:val="28"/>
          <w:szCs w:val="28"/>
        </w:rPr>
      </w:pPr>
      <w:proofErr w:type="gramStart"/>
      <w:r w:rsidRPr="00D22DFF">
        <w:rPr>
          <w:sz w:val="28"/>
          <w:szCs w:val="28"/>
        </w:rPr>
        <w:t>Контроль за</w:t>
      </w:r>
      <w:proofErr w:type="gramEnd"/>
      <w:r w:rsidRPr="00D22DFF"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D22DFF" w:rsidRPr="007333BA" w:rsidRDefault="00D22DFF" w:rsidP="00D22DFF">
      <w:pPr>
        <w:rPr>
          <w:sz w:val="24"/>
          <w:szCs w:val="24"/>
        </w:rPr>
      </w:pPr>
      <w:r>
        <w:rPr>
          <w:sz w:val="28"/>
          <w:szCs w:val="28"/>
        </w:rPr>
        <w:t xml:space="preserve"> </w:t>
      </w:r>
    </w:p>
    <w:p w:rsidR="00D22DFF" w:rsidRPr="00F8251F" w:rsidRDefault="00D22DFF" w:rsidP="00D22DFF">
      <w:pPr>
        <w:shd w:val="clear" w:color="auto" w:fill="FFFFFF"/>
        <w:jc w:val="both"/>
        <w:rPr>
          <w:sz w:val="28"/>
          <w:szCs w:val="28"/>
        </w:rPr>
      </w:pPr>
      <w:r w:rsidRPr="00F8251F">
        <w:rPr>
          <w:sz w:val="28"/>
          <w:szCs w:val="28"/>
        </w:rPr>
        <w:t>Председатель Совета Куйтежского</w:t>
      </w:r>
    </w:p>
    <w:p w:rsidR="00D22DFF" w:rsidRDefault="00D22DFF" w:rsidP="00D22DFF">
      <w:pPr>
        <w:shd w:val="clear" w:color="auto" w:fill="FFFFFF"/>
        <w:rPr>
          <w:sz w:val="28"/>
          <w:szCs w:val="28"/>
        </w:rPr>
      </w:pPr>
      <w:r w:rsidRPr="00F8251F">
        <w:rPr>
          <w:sz w:val="28"/>
          <w:szCs w:val="28"/>
        </w:rPr>
        <w:t>сельского поселения                                                                 Е.В. Иванова</w:t>
      </w:r>
    </w:p>
    <w:p w:rsidR="004C04A7" w:rsidRPr="00F8251F" w:rsidRDefault="004C04A7" w:rsidP="00D22DFF">
      <w:pPr>
        <w:shd w:val="clear" w:color="auto" w:fill="FFFFFF"/>
        <w:rPr>
          <w:sz w:val="28"/>
          <w:szCs w:val="28"/>
        </w:rPr>
      </w:pPr>
    </w:p>
    <w:p w:rsidR="00D22DFF" w:rsidRPr="00F8251F" w:rsidRDefault="00D22DFF" w:rsidP="00D22DFF">
      <w:pPr>
        <w:shd w:val="clear" w:color="auto" w:fill="FFFFFF"/>
        <w:jc w:val="both"/>
        <w:rPr>
          <w:sz w:val="28"/>
          <w:szCs w:val="28"/>
        </w:rPr>
      </w:pPr>
      <w:r w:rsidRPr="00F8251F">
        <w:rPr>
          <w:sz w:val="28"/>
          <w:szCs w:val="28"/>
        </w:rPr>
        <w:t>Глава Куйтежского</w:t>
      </w:r>
    </w:p>
    <w:p w:rsidR="00D22DFF" w:rsidRDefault="00D22DFF" w:rsidP="00D22DFF">
      <w:pPr>
        <w:shd w:val="clear" w:color="auto" w:fill="FFFFFF"/>
        <w:jc w:val="both"/>
        <w:rPr>
          <w:sz w:val="28"/>
          <w:szCs w:val="28"/>
        </w:rPr>
      </w:pPr>
      <w:r w:rsidRPr="00F8251F">
        <w:rPr>
          <w:sz w:val="28"/>
          <w:szCs w:val="28"/>
        </w:rPr>
        <w:t>сельского поселения                                                            Л.А. Хейнонен</w:t>
      </w:r>
    </w:p>
    <w:p w:rsidR="00DB6F3F" w:rsidRPr="006259F5" w:rsidRDefault="00DB6F3F" w:rsidP="00DB6F3F">
      <w:pPr>
        <w:ind w:left="5103"/>
        <w:jc w:val="right"/>
        <w:rPr>
          <w:sz w:val="24"/>
          <w:szCs w:val="24"/>
        </w:rPr>
      </w:pPr>
      <w:r w:rsidRPr="006259F5">
        <w:rPr>
          <w:sz w:val="24"/>
          <w:szCs w:val="24"/>
        </w:rPr>
        <w:lastRenderedPageBreak/>
        <w:t xml:space="preserve">Приложение к решению Совета </w:t>
      </w:r>
      <w:r>
        <w:rPr>
          <w:sz w:val="24"/>
          <w:szCs w:val="24"/>
        </w:rPr>
        <w:t>Куйтежского сельского поселения от 22.05.2023</w:t>
      </w:r>
      <w:r w:rsidRPr="006259F5">
        <w:rPr>
          <w:sz w:val="24"/>
          <w:szCs w:val="24"/>
        </w:rPr>
        <w:t xml:space="preserve"> г. № </w:t>
      </w:r>
      <w:r>
        <w:rPr>
          <w:sz w:val="24"/>
          <w:szCs w:val="24"/>
        </w:rPr>
        <w:t>25</w:t>
      </w:r>
      <w:r w:rsidRPr="006259F5">
        <w:rPr>
          <w:sz w:val="24"/>
          <w:szCs w:val="24"/>
        </w:rPr>
        <w:t xml:space="preserve"> «Об утверждении Положения о бюджетном процессе в </w:t>
      </w:r>
      <w:r>
        <w:rPr>
          <w:sz w:val="24"/>
          <w:szCs w:val="24"/>
        </w:rPr>
        <w:t>Куйтеж</w:t>
      </w:r>
      <w:r w:rsidRPr="006259F5">
        <w:rPr>
          <w:sz w:val="24"/>
          <w:szCs w:val="24"/>
        </w:rPr>
        <w:t>ском сельском поселении»</w:t>
      </w:r>
    </w:p>
    <w:p w:rsidR="00DB6F3F" w:rsidRPr="00FA500A" w:rsidRDefault="00DB6F3F" w:rsidP="00DB6F3F">
      <w:pPr>
        <w:pStyle w:val="a5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DB6F3F" w:rsidRPr="00FA500A" w:rsidRDefault="00DB6F3F" w:rsidP="00DB6F3F">
      <w:pPr>
        <w:pStyle w:val="a5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B6F3F" w:rsidRPr="00DB6F3F" w:rsidRDefault="00DB6F3F" w:rsidP="00DB6F3F">
      <w:pPr>
        <w:pStyle w:val="a5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DB6F3F">
        <w:rPr>
          <w:rFonts w:ascii="Times New Roman" w:hAnsi="Times New Roman"/>
          <w:b/>
          <w:sz w:val="24"/>
          <w:szCs w:val="24"/>
          <w:lang w:val="ru-RU"/>
        </w:rPr>
        <w:t>Положение</w:t>
      </w:r>
    </w:p>
    <w:p w:rsidR="00DB6F3F" w:rsidRPr="00DB6F3F" w:rsidRDefault="00DB6F3F" w:rsidP="00DB6F3F">
      <w:pPr>
        <w:pStyle w:val="a5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DB6F3F">
        <w:rPr>
          <w:rFonts w:ascii="Times New Roman" w:hAnsi="Times New Roman"/>
          <w:b/>
          <w:sz w:val="24"/>
          <w:szCs w:val="24"/>
          <w:lang w:val="ru-RU"/>
        </w:rPr>
        <w:t xml:space="preserve">о бюджетном процессе в </w:t>
      </w:r>
      <w:r>
        <w:rPr>
          <w:rFonts w:ascii="Times New Roman" w:hAnsi="Times New Roman"/>
          <w:b/>
          <w:sz w:val="24"/>
          <w:szCs w:val="24"/>
          <w:lang w:val="ru-RU"/>
        </w:rPr>
        <w:t>Куйтежс</w:t>
      </w:r>
      <w:r w:rsidRPr="00DB6F3F">
        <w:rPr>
          <w:rFonts w:ascii="Times New Roman" w:hAnsi="Times New Roman"/>
          <w:b/>
          <w:sz w:val="24"/>
          <w:szCs w:val="24"/>
          <w:lang w:val="ru-RU"/>
        </w:rPr>
        <w:t>ком сельском поселении</w:t>
      </w:r>
    </w:p>
    <w:p w:rsidR="00DB6F3F" w:rsidRPr="00DB6F3F" w:rsidRDefault="00DB6F3F" w:rsidP="00DB6F3F">
      <w:pPr>
        <w:pStyle w:val="a5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DB6F3F" w:rsidRPr="00B23927" w:rsidRDefault="00DB6F3F" w:rsidP="00DB6F3F">
      <w:pPr>
        <w:pStyle w:val="a5"/>
        <w:rPr>
          <w:rFonts w:ascii="Times New Roman" w:hAnsi="Times New Roman"/>
          <w:b/>
          <w:sz w:val="24"/>
          <w:szCs w:val="24"/>
          <w:lang w:val="ru-RU"/>
        </w:rPr>
      </w:pPr>
      <w:r w:rsidRPr="00DB6F3F">
        <w:rPr>
          <w:rFonts w:ascii="Times New Roman" w:hAnsi="Times New Roman"/>
          <w:b/>
          <w:sz w:val="24"/>
          <w:szCs w:val="24"/>
          <w:lang w:val="ru-RU"/>
        </w:rPr>
        <w:t xml:space="preserve">Раздел </w:t>
      </w:r>
      <w:r w:rsidRPr="00B23927">
        <w:rPr>
          <w:rFonts w:ascii="Times New Roman" w:hAnsi="Times New Roman"/>
          <w:b/>
          <w:sz w:val="24"/>
          <w:szCs w:val="24"/>
        </w:rPr>
        <w:t>I</w:t>
      </w:r>
      <w:r w:rsidRPr="00DB6F3F">
        <w:rPr>
          <w:rFonts w:ascii="Times New Roman" w:hAnsi="Times New Roman"/>
          <w:b/>
          <w:sz w:val="24"/>
          <w:szCs w:val="24"/>
          <w:lang w:val="ru-RU"/>
        </w:rPr>
        <w:t>. Общие положения</w:t>
      </w:r>
    </w:p>
    <w:p w:rsidR="00DB6F3F" w:rsidRDefault="00DB6F3F" w:rsidP="00DB6F3F">
      <w:pPr>
        <w:pStyle w:val="a5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DB6F3F" w:rsidRPr="00DB6F3F" w:rsidRDefault="00DB6F3F" w:rsidP="00DB6F3F">
      <w:pPr>
        <w:pStyle w:val="a5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DB6F3F">
        <w:rPr>
          <w:rFonts w:ascii="Times New Roman" w:hAnsi="Times New Roman"/>
          <w:b/>
          <w:sz w:val="24"/>
          <w:szCs w:val="24"/>
          <w:lang w:val="ru-RU"/>
        </w:rPr>
        <w:t>Статья 1. Общие положения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 xml:space="preserve">1. </w:t>
      </w:r>
      <w:proofErr w:type="gramStart"/>
      <w:r w:rsidRPr="00DB6F3F">
        <w:rPr>
          <w:rFonts w:ascii="Times New Roman" w:hAnsi="Times New Roman"/>
          <w:sz w:val="24"/>
          <w:szCs w:val="24"/>
          <w:lang w:val="ru-RU"/>
        </w:rPr>
        <w:t xml:space="preserve">Настоящее Положение о бюджетном процессе в </w:t>
      </w:r>
      <w:r>
        <w:rPr>
          <w:rFonts w:ascii="Times New Roman" w:hAnsi="Times New Roman"/>
          <w:sz w:val="24"/>
          <w:szCs w:val="24"/>
          <w:lang w:val="ru-RU"/>
        </w:rPr>
        <w:t>Куйтеж</w:t>
      </w:r>
      <w:r w:rsidRPr="00DB6F3F">
        <w:rPr>
          <w:rFonts w:ascii="Times New Roman" w:hAnsi="Times New Roman"/>
          <w:sz w:val="24"/>
          <w:szCs w:val="24"/>
          <w:lang w:val="ru-RU"/>
        </w:rPr>
        <w:t xml:space="preserve">ском сельском поселении (далее по тексту именуемое "Положение") разработано в соответствии с Конституцией Российской Федерации, Бюджетным кодексом Российской Федерации, Налоговым кодексом Российской Федерации, федеральными законами и иными нормативными правовыми актами Российской Федерации, указами Президента Российской Федерации, Конституцией Республики Карелия, законами и нормативными правовыми актами Республики Карелия, Уставом </w:t>
      </w:r>
      <w:r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DB6F3F">
        <w:rPr>
          <w:rFonts w:ascii="Times New Roman" w:hAnsi="Times New Roman"/>
          <w:sz w:val="24"/>
          <w:szCs w:val="24"/>
          <w:lang w:val="ru-RU"/>
        </w:rPr>
        <w:t xml:space="preserve"> сельского поселения, нормативными правовыми актами органов</w:t>
      </w:r>
      <w:proofErr w:type="gramEnd"/>
      <w:r w:rsidRPr="00DB6F3F">
        <w:rPr>
          <w:rFonts w:ascii="Times New Roman" w:hAnsi="Times New Roman"/>
          <w:sz w:val="24"/>
          <w:szCs w:val="24"/>
          <w:lang w:val="ru-RU"/>
        </w:rPr>
        <w:t xml:space="preserve"> местного самоуправления </w:t>
      </w:r>
      <w:r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DB6F3F">
        <w:rPr>
          <w:rFonts w:ascii="Times New Roman" w:hAnsi="Times New Roman"/>
          <w:sz w:val="24"/>
          <w:szCs w:val="24"/>
          <w:lang w:val="ru-RU"/>
        </w:rPr>
        <w:t xml:space="preserve"> сельского поселения.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 xml:space="preserve">2. Настоящее Положение регулирует отношения, возникающие между субъектами бюджетных правоотношений в ходе составления, рассмотрения, утверждения, исполнения бюджета </w:t>
      </w:r>
      <w:r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DB6F3F">
        <w:rPr>
          <w:rFonts w:ascii="Times New Roman" w:hAnsi="Times New Roman"/>
          <w:sz w:val="24"/>
          <w:szCs w:val="24"/>
          <w:lang w:val="ru-RU"/>
        </w:rPr>
        <w:t xml:space="preserve"> сельского поселения и </w:t>
      </w:r>
      <w:proofErr w:type="gramStart"/>
      <w:r w:rsidRPr="00DB6F3F">
        <w:rPr>
          <w:rFonts w:ascii="Times New Roman" w:hAnsi="Times New Roman"/>
          <w:sz w:val="24"/>
          <w:szCs w:val="24"/>
          <w:lang w:val="ru-RU"/>
        </w:rPr>
        <w:t>контроля за</w:t>
      </w:r>
      <w:proofErr w:type="gramEnd"/>
      <w:r w:rsidRPr="00DB6F3F">
        <w:rPr>
          <w:rFonts w:ascii="Times New Roman" w:hAnsi="Times New Roman"/>
          <w:sz w:val="24"/>
          <w:szCs w:val="24"/>
          <w:lang w:val="ru-RU"/>
        </w:rPr>
        <w:t xml:space="preserve"> его исполнением, а также в процессе осуществления муниципальных заимствований и управления муниципальным долгом </w:t>
      </w:r>
      <w:r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DB6F3F">
        <w:rPr>
          <w:rFonts w:ascii="Times New Roman" w:hAnsi="Times New Roman"/>
          <w:sz w:val="24"/>
          <w:szCs w:val="24"/>
          <w:lang w:val="ru-RU"/>
        </w:rPr>
        <w:t xml:space="preserve"> сельского поселения.</w:t>
      </w:r>
    </w:p>
    <w:p w:rsidR="00DB6F3F" w:rsidRPr="00DB6F3F" w:rsidRDefault="00DB6F3F" w:rsidP="00DB6F3F">
      <w:pPr>
        <w:pStyle w:val="a5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B6F3F" w:rsidRPr="00DB6F3F" w:rsidRDefault="00DB6F3F" w:rsidP="00DB6F3F">
      <w:pPr>
        <w:pStyle w:val="a5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DB6F3F">
        <w:rPr>
          <w:rFonts w:ascii="Times New Roman" w:hAnsi="Times New Roman"/>
          <w:b/>
          <w:sz w:val="24"/>
          <w:szCs w:val="24"/>
          <w:lang w:val="ru-RU"/>
        </w:rPr>
        <w:t>Статья 2. Понятия и термины</w:t>
      </w:r>
    </w:p>
    <w:p w:rsidR="00DB6F3F" w:rsidRPr="00DB6F3F" w:rsidRDefault="00DB6F3F" w:rsidP="00DB6F3F">
      <w:pPr>
        <w:pStyle w:val="a5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 xml:space="preserve">1. Понятия и термины, применяемые в настоящем Положении, используются в значениях, определенных Бюджетным кодексом Российской Федерации, иными нормативными правовыми актами Российской Федерации, Республики Карелия, Уставом </w:t>
      </w:r>
      <w:r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DB6F3F">
        <w:rPr>
          <w:rFonts w:ascii="Times New Roman" w:hAnsi="Times New Roman"/>
          <w:sz w:val="24"/>
          <w:szCs w:val="24"/>
          <w:lang w:val="ru-RU"/>
        </w:rPr>
        <w:t xml:space="preserve"> сельского поселения.</w:t>
      </w:r>
    </w:p>
    <w:p w:rsidR="00DB6F3F" w:rsidRPr="00E15D01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E15D01">
        <w:rPr>
          <w:rFonts w:ascii="Times New Roman" w:hAnsi="Times New Roman"/>
          <w:sz w:val="24"/>
          <w:szCs w:val="24"/>
          <w:lang w:val="ru-RU"/>
        </w:rPr>
        <w:t>2. Употребляемые в настоящем Положении словосочетания «местный бюджет»</w:t>
      </w:r>
      <w:r>
        <w:rPr>
          <w:rFonts w:ascii="Times New Roman" w:hAnsi="Times New Roman"/>
          <w:sz w:val="24"/>
          <w:szCs w:val="24"/>
          <w:lang w:val="ru-RU"/>
        </w:rPr>
        <w:t>, «бюджет поселения»</w:t>
      </w:r>
      <w:r w:rsidRPr="00E15D01">
        <w:rPr>
          <w:rFonts w:ascii="Times New Roman" w:hAnsi="Times New Roman"/>
          <w:sz w:val="24"/>
          <w:szCs w:val="24"/>
          <w:lang w:val="ru-RU"/>
        </w:rPr>
        <w:t xml:space="preserve"> и «бюджет </w:t>
      </w:r>
      <w:r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E15D01">
        <w:rPr>
          <w:rFonts w:ascii="Times New Roman" w:hAnsi="Times New Roman"/>
          <w:sz w:val="24"/>
          <w:szCs w:val="24"/>
          <w:lang w:val="ru-RU"/>
        </w:rPr>
        <w:t xml:space="preserve"> сельского поселения» применяются в одном значении.</w:t>
      </w:r>
    </w:p>
    <w:p w:rsidR="00DB6F3F" w:rsidRPr="00B07A71" w:rsidRDefault="00DB6F3F" w:rsidP="00DB6F3F">
      <w:pPr>
        <w:pStyle w:val="a5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B6F3F" w:rsidRPr="00DB6F3F" w:rsidRDefault="00DB6F3F" w:rsidP="00DB6F3F">
      <w:pPr>
        <w:pStyle w:val="a5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DB6F3F">
        <w:rPr>
          <w:rFonts w:ascii="Times New Roman" w:hAnsi="Times New Roman"/>
          <w:b/>
          <w:sz w:val="24"/>
          <w:szCs w:val="24"/>
          <w:lang w:val="ru-RU"/>
        </w:rPr>
        <w:t>Статья 3. Этапы бюджетного процесса</w:t>
      </w:r>
    </w:p>
    <w:p w:rsidR="00DB6F3F" w:rsidRPr="00DB6F3F" w:rsidRDefault="00DB6F3F" w:rsidP="00DB6F3F">
      <w:pPr>
        <w:pStyle w:val="a5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 xml:space="preserve">1. Бюджетный процесс на территории </w:t>
      </w:r>
      <w:r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DB6F3F">
        <w:rPr>
          <w:rFonts w:ascii="Times New Roman" w:hAnsi="Times New Roman"/>
          <w:sz w:val="24"/>
          <w:szCs w:val="24"/>
          <w:lang w:val="ru-RU"/>
        </w:rPr>
        <w:t xml:space="preserve"> сельского поселения включает следующие этапы: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>- составление проекта местного бюджета;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>- рассмотрение проекта местного бюджета;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>- утверждение местного бюджета;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>- исполнение местного бюджета;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 xml:space="preserve">- осуществление муниципального финансового </w:t>
      </w:r>
      <w:proofErr w:type="gramStart"/>
      <w:r w:rsidRPr="00DB6F3F">
        <w:rPr>
          <w:rFonts w:ascii="Times New Roman" w:hAnsi="Times New Roman"/>
          <w:sz w:val="24"/>
          <w:szCs w:val="24"/>
          <w:lang w:val="ru-RU"/>
        </w:rPr>
        <w:t>контроля за</w:t>
      </w:r>
      <w:proofErr w:type="gramEnd"/>
      <w:r w:rsidRPr="00DB6F3F">
        <w:rPr>
          <w:rFonts w:ascii="Times New Roman" w:hAnsi="Times New Roman"/>
          <w:sz w:val="24"/>
          <w:szCs w:val="24"/>
          <w:lang w:val="ru-RU"/>
        </w:rPr>
        <w:t xml:space="preserve"> исполнением местного бюджета;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>- осуществление бюджетного учета;</w:t>
      </w:r>
    </w:p>
    <w:p w:rsidR="00DB6F3F" w:rsidRPr="008B315A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8B315A">
        <w:rPr>
          <w:rFonts w:ascii="Times New Roman" w:hAnsi="Times New Roman"/>
          <w:sz w:val="24"/>
          <w:szCs w:val="24"/>
          <w:lang w:val="ru-RU"/>
        </w:rPr>
        <w:t>- составление, внешняя проверка, рассмотрение и утверждение бюджетной отчетности м</w:t>
      </w:r>
      <w:r>
        <w:rPr>
          <w:rFonts w:ascii="Times New Roman" w:hAnsi="Times New Roman"/>
          <w:sz w:val="24"/>
          <w:szCs w:val="24"/>
          <w:lang w:val="ru-RU"/>
        </w:rPr>
        <w:t>естного бюджета</w:t>
      </w:r>
      <w:r w:rsidRPr="008B315A">
        <w:rPr>
          <w:rFonts w:ascii="Times New Roman" w:hAnsi="Times New Roman"/>
          <w:sz w:val="24"/>
          <w:szCs w:val="24"/>
          <w:lang w:val="ru-RU"/>
        </w:rPr>
        <w:t>.</w:t>
      </w:r>
    </w:p>
    <w:p w:rsidR="00DB6F3F" w:rsidRDefault="00DB6F3F" w:rsidP="00DB6F3F">
      <w:pPr>
        <w:pStyle w:val="a5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B6F3F" w:rsidRPr="008B315A" w:rsidRDefault="00DB6F3F" w:rsidP="00DB6F3F">
      <w:pPr>
        <w:pStyle w:val="a5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B6F3F" w:rsidRPr="00DB6F3F" w:rsidRDefault="00DB6F3F" w:rsidP="00DB6F3F">
      <w:pPr>
        <w:pStyle w:val="a5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DB6F3F">
        <w:rPr>
          <w:rFonts w:ascii="Times New Roman" w:hAnsi="Times New Roman"/>
          <w:b/>
          <w:sz w:val="24"/>
          <w:szCs w:val="24"/>
          <w:lang w:val="ru-RU"/>
        </w:rPr>
        <w:lastRenderedPageBreak/>
        <w:t>Статья 4. Участники бюджетного процесса</w:t>
      </w:r>
    </w:p>
    <w:p w:rsidR="00DB6F3F" w:rsidRPr="00DB6F3F" w:rsidRDefault="00DB6F3F" w:rsidP="00DB6F3F">
      <w:pPr>
        <w:pStyle w:val="a5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 xml:space="preserve">1. Участниками бюджетного процесса на территории </w:t>
      </w:r>
      <w:r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DB6F3F">
        <w:rPr>
          <w:rFonts w:ascii="Times New Roman" w:hAnsi="Times New Roman"/>
          <w:sz w:val="24"/>
          <w:szCs w:val="24"/>
          <w:lang w:val="ru-RU"/>
        </w:rPr>
        <w:t xml:space="preserve"> сельского поселения являются: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 xml:space="preserve">- Глава </w:t>
      </w:r>
      <w:r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DB6F3F">
        <w:rPr>
          <w:rFonts w:ascii="Times New Roman" w:hAnsi="Times New Roman"/>
          <w:sz w:val="24"/>
          <w:szCs w:val="24"/>
          <w:lang w:val="ru-RU"/>
        </w:rPr>
        <w:t xml:space="preserve"> сельского поселения;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 xml:space="preserve">- Совет </w:t>
      </w:r>
      <w:r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DB6F3F">
        <w:rPr>
          <w:rFonts w:ascii="Times New Roman" w:hAnsi="Times New Roman"/>
          <w:sz w:val="24"/>
          <w:szCs w:val="24"/>
          <w:lang w:val="ru-RU"/>
        </w:rPr>
        <w:t xml:space="preserve"> сельского поселения;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 xml:space="preserve">- Администрация </w:t>
      </w:r>
      <w:r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DB6F3F">
        <w:rPr>
          <w:rFonts w:ascii="Times New Roman" w:hAnsi="Times New Roman"/>
          <w:sz w:val="24"/>
          <w:szCs w:val="24"/>
          <w:lang w:val="ru-RU"/>
        </w:rPr>
        <w:t xml:space="preserve"> сельского поселения;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 xml:space="preserve">- финансовый орган 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B6F3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DB6F3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B6F3F">
        <w:rPr>
          <w:rFonts w:ascii="Times New Roman" w:hAnsi="Times New Roman"/>
          <w:sz w:val="24"/>
          <w:szCs w:val="24"/>
          <w:lang w:val="ru-RU"/>
        </w:rPr>
        <w:t xml:space="preserve"> сельского поселения;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>- органы муниципального финансового контроля;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 xml:space="preserve">- главные распорядители (распорядители) средств бюджета </w:t>
      </w:r>
      <w:r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DB6F3F">
        <w:rPr>
          <w:rFonts w:ascii="Times New Roman" w:hAnsi="Times New Roman"/>
          <w:sz w:val="24"/>
          <w:szCs w:val="24"/>
          <w:lang w:val="ru-RU"/>
        </w:rPr>
        <w:t xml:space="preserve"> сельского поселения;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 xml:space="preserve">- главные администраторы (администраторы) доходов бюджета </w:t>
      </w:r>
      <w:r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DB6F3F">
        <w:rPr>
          <w:rFonts w:ascii="Times New Roman" w:hAnsi="Times New Roman"/>
          <w:sz w:val="24"/>
          <w:szCs w:val="24"/>
          <w:lang w:val="ru-RU"/>
        </w:rPr>
        <w:t xml:space="preserve"> сельского поселения;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 xml:space="preserve">-главные администраторы (администраторы) источников финансирования дефицита бюджета </w:t>
      </w:r>
      <w:r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DB6F3F">
        <w:rPr>
          <w:rFonts w:ascii="Times New Roman" w:hAnsi="Times New Roman"/>
          <w:sz w:val="24"/>
          <w:szCs w:val="24"/>
          <w:lang w:val="ru-RU"/>
        </w:rPr>
        <w:t xml:space="preserve"> сельского поселения;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 xml:space="preserve">-получатели средств бюджета </w:t>
      </w:r>
      <w:r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DB6F3F">
        <w:rPr>
          <w:rFonts w:ascii="Times New Roman" w:hAnsi="Times New Roman"/>
          <w:sz w:val="24"/>
          <w:szCs w:val="24"/>
          <w:lang w:val="ru-RU"/>
        </w:rPr>
        <w:t xml:space="preserve"> сельского поселения.</w:t>
      </w:r>
    </w:p>
    <w:p w:rsidR="00DB6F3F" w:rsidRPr="00DB6F3F" w:rsidRDefault="00DB6F3F" w:rsidP="00DB6F3F">
      <w:pPr>
        <w:pStyle w:val="a5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B6F3F" w:rsidRPr="00DB6F3F" w:rsidRDefault="00DB6F3F" w:rsidP="00DB6F3F">
      <w:pPr>
        <w:pStyle w:val="a5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DB6F3F">
        <w:rPr>
          <w:rFonts w:ascii="Times New Roman" w:hAnsi="Times New Roman"/>
          <w:b/>
          <w:sz w:val="24"/>
          <w:szCs w:val="24"/>
          <w:lang w:val="ru-RU"/>
        </w:rPr>
        <w:t>Статья 5. Бюджетные полномочия участников бюджетного процесса</w:t>
      </w:r>
    </w:p>
    <w:p w:rsidR="00DB6F3F" w:rsidRPr="00DB6F3F" w:rsidRDefault="00DB6F3F" w:rsidP="00DB6F3F">
      <w:pPr>
        <w:pStyle w:val="a5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 xml:space="preserve">1. Бюджетные полномочия Главы </w:t>
      </w:r>
      <w:r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DB6F3F">
        <w:rPr>
          <w:rFonts w:ascii="Times New Roman" w:hAnsi="Times New Roman"/>
          <w:sz w:val="24"/>
          <w:szCs w:val="24"/>
          <w:lang w:val="ru-RU"/>
        </w:rPr>
        <w:t xml:space="preserve"> сельского поселения: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 xml:space="preserve">- вносит в Совет </w:t>
      </w:r>
      <w:r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DB6F3F">
        <w:rPr>
          <w:rFonts w:ascii="Times New Roman" w:hAnsi="Times New Roman"/>
          <w:sz w:val="24"/>
          <w:szCs w:val="24"/>
          <w:lang w:val="ru-RU"/>
        </w:rPr>
        <w:t xml:space="preserve"> сельского поселения предложения о проведении публичных слушаний по проекту бюджета поселения, по проекту годового отчета об исполнении бюджета поселения;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 xml:space="preserve">- инициирует внесение на рассмотрение Совета </w:t>
      </w:r>
      <w:r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DB6F3F">
        <w:rPr>
          <w:rFonts w:ascii="Times New Roman" w:hAnsi="Times New Roman"/>
          <w:sz w:val="24"/>
          <w:szCs w:val="24"/>
          <w:lang w:val="ru-RU"/>
        </w:rPr>
        <w:t xml:space="preserve"> сельского поселения проектов нормативных правовых актов, предусматривающих установление, изменение и отмену местных налогов и сборов, а также осуществление расходов из средств бюджета поселения;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 xml:space="preserve">- осуществляет иные бюджетные полномочия в соответствии с Уставом </w:t>
      </w:r>
      <w:r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DB6F3F">
        <w:rPr>
          <w:rFonts w:ascii="Times New Roman" w:hAnsi="Times New Roman"/>
          <w:sz w:val="24"/>
          <w:szCs w:val="24"/>
          <w:lang w:val="ru-RU"/>
        </w:rPr>
        <w:t xml:space="preserve"> сельского поселения и решениями Совета </w:t>
      </w:r>
      <w:r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DB6F3F">
        <w:rPr>
          <w:rFonts w:ascii="Times New Roman" w:hAnsi="Times New Roman"/>
          <w:sz w:val="24"/>
          <w:szCs w:val="24"/>
          <w:lang w:val="ru-RU"/>
        </w:rPr>
        <w:t xml:space="preserve"> сельского поселения, регулирующими бюджетные правоотношения.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 xml:space="preserve">2. Бюджетные полномочия Совета </w:t>
      </w:r>
      <w:r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DB6F3F">
        <w:rPr>
          <w:rFonts w:ascii="Times New Roman" w:hAnsi="Times New Roman"/>
          <w:sz w:val="24"/>
          <w:szCs w:val="24"/>
          <w:lang w:val="ru-RU"/>
        </w:rPr>
        <w:t xml:space="preserve"> сельского поселения: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>- рассмотрение и утверждение (принятие) бюджета поселения, изменений и дополнений к нему, отчета об его исполнении;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 xml:space="preserve">- осуществление контроля в ходе </w:t>
      </w:r>
      <w:proofErr w:type="gramStart"/>
      <w:r w:rsidRPr="00DB6F3F">
        <w:rPr>
          <w:rFonts w:ascii="Times New Roman" w:hAnsi="Times New Roman"/>
          <w:sz w:val="24"/>
          <w:szCs w:val="24"/>
          <w:lang w:val="ru-RU"/>
        </w:rPr>
        <w:t>рассмотрения отдельных вопросов исполнения бюджета поселения</w:t>
      </w:r>
      <w:proofErr w:type="gramEnd"/>
      <w:r w:rsidRPr="00DB6F3F">
        <w:rPr>
          <w:rFonts w:ascii="Times New Roman" w:hAnsi="Times New Roman"/>
          <w:sz w:val="24"/>
          <w:szCs w:val="24"/>
          <w:lang w:val="ru-RU"/>
        </w:rPr>
        <w:t xml:space="preserve"> на своих заседаниях, заседаниях комиссий Совета, рабочих групп Совета и в связи с депутатскими запросами; 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>- формирование и определение правового статуса органа внешнего муниципального финансового контроля;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>- установление, изменение и отмена местных налогов, налоговых льгот, определение их ставок в соответствии с действующим законодательством;</w:t>
      </w:r>
    </w:p>
    <w:p w:rsid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 xml:space="preserve">- определение порядка предоставления межбюджетных трансфертов из бюджета </w:t>
      </w:r>
      <w:r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DB6F3F">
        <w:rPr>
          <w:rFonts w:ascii="Times New Roman" w:hAnsi="Times New Roman"/>
          <w:sz w:val="24"/>
          <w:szCs w:val="24"/>
          <w:lang w:val="ru-RU"/>
        </w:rPr>
        <w:t xml:space="preserve"> сельского поселения;</w:t>
      </w:r>
    </w:p>
    <w:p w:rsidR="00DB6F3F" w:rsidRPr="00B23927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047D88">
        <w:rPr>
          <w:rFonts w:ascii="Times New Roman" w:hAnsi="Times New Roman"/>
          <w:sz w:val="24"/>
          <w:szCs w:val="24"/>
          <w:lang w:val="ru-RU"/>
        </w:rPr>
        <w:t>-</w:t>
      </w:r>
      <w:r w:rsidRPr="00047D88">
        <w:rPr>
          <w:rFonts w:ascii="Times New Roman" w:hAnsi="Times New Roman"/>
          <w:sz w:val="24"/>
          <w:szCs w:val="24"/>
        </w:rPr>
        <w:t> </w:t>
      </w:r>
      <w:r w:rsidRPr="00047D88">
        <w:rPr>
          <w:rFonts w:ascii="Times New Roman" w:hAnsi="Times New Roman"/>
          <w:sz w:val="24"/>
          <w:szCs w:val="24"/>
          <w:lang w:val="ru-RU"/>
        </w:rPr>
        <w:t>определение</w:t>
      </w:r>
      <w:r w:rsidRPr="00C059EF">
        <w:rPr>
          <w:rFonts w:ascii="Times New Roman" w:hAnsi="Times New Roman"/>
          <w:sz w:val="24"/>
          <w:szCs w:val="24"/>
          <w:lang w:val="ru-RU"/>
        </w:rPr>
        <w:t xml:space="preserve"> порядка предоставления из местного бюджета субсидий на осуществление капитальных вложений;</w:t>
      </w:r>
    </w:p>
    <w:p w:rsidR="00DB6F3F" w:rsidRPr="005968B8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5968B8">
        <w:rPr>
          <w:rFonts w:ascii="Times New Roman" w:hAnsi="Times New Roman"/>
          <w:sz w:val="24"/>
          <w:szCs w:val="24"/>
          <w:lang w:val="ru-RU"/>
        </w:rPr>
        <w:t>- установление порядка внешней проверки годового отчета об исполнении бюджета поселения;</w:t>
      </w:r>
    </w:p>
    <w:p w:rsidR="00DB6F3F" w:rsidRPr="005968B8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5968B8">
        <w:rPr>
          <w:rFonts w:ascii="Times New Roman" w:hAnsi="Times New Roman"/>
          <w:sz w:val="24"/>
          <w:szCs w:val="24"/>
          <w:lang w:val="ru-RU"/>
        </w:rPr>
        <w:t>- осуществление иных полномочий в соответствии с Бюджетным кодексом Российской Федерации и иными нормативными правовыми актами Российской Федерации, регулирующими бюджетные правоотношения, настоящим Положением.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>3. Бюджетные полномочия администрации</w:t>
      </w:r>
      <w:r w:rsidR="00741E9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41E93" w:rsidRPr="00741E9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41E93"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DB6F3F">
        <w:rPr>
          <w:rFonts w:ascii="Times New Roman" w:hAnsi="Times New Roman"/>
          <w:sz w:val="24"/>
          <w:szCs w:val="24"/>
          <w:lang w:val="ru-RU"/>
        </w:rPr>
        <w:t xml:space="preserve"> сельского поселения: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 xml:space="preserve">- установление порядка разработки прогноза социально-экономического развития </w:t>
      </w:r>
      <w:r w:rsidR="00741E93"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DB6F3F">
        <w:rPr>
          <w:rFonts w:ascii="Times New Roman" w:hAnsi="Times New Roman"/>
          <w:sz w:val="24"/>
          <w:szCs w:val="24"/>
          <w:lang w:val="ru-RU"/>
        </w:rPr>
        <w:t xml:space="preserve"> сельского поселения;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>- разработка прогноза социально-экономического развития</w:t>
      </w:r>
      <w:r w:rsidR="00741E93" w:rsidRPr="00741E9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41E93">
        <w:rPr>
          <w:rFonts w:ascii="Times New Roman" w:hAnsi="Times New Roman"/>
          <w:sz w:val="24"/>
          <w:szCs w:val="24"/>
          <w:lang w:val="ru-RU"/>
        </w:rPr>
        <w:t>Куйтежского</w:t>
      </w:r>
      <w:r w:rsidR="00741E93" w:rsidRPr="00DB6F3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B6F3F">
        <w:rPr>
          <w:rFonts w:ascii="Times New Roman" w:hAnsi="Times New Roman"/>
          <w:sz w:val="24"/>
          <w:szCs w:val="24"/>
          <w:lang w:val="ru-RU"/>
        </w:rPr>
        <w:t>сельского поселения;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lastRenderedPageBreak/>
        <w:t xml:space="preserve">- определение бюджетной, налоговой и долговой политики </w:t>
      </w:r>
      <w:r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DB6F3F">
        <w:rPr>
          <w:rFonts w:ascii="Times New Roman" w:hAnsi="Times New Roman"/>
          <w:sz w:val="24"/>
          <w:szCs w:val="24"/>
          <w:lang w:val="ru-RU"/>
        </w:rPr>
        <w:t xml:space="preserve"> сельского поселения;</w:t>
      </w:r>
    </w:p>
    <w:p w:rsidR="00DB6F3F" w:rsidRPr="00B44DB5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047D88"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047D88">
        <w:rPr>
          <w:rFonts w:ascii="Times New Roman" w:hAnsi="Times New Roman"/>
          <w:sz w:val="24"/>
          <w:szCs w:val="24"/>
        </w:rPr>
        <w:t> </w:t>
      </w:r>
      <w:r w:rsidRPr="00047D88">
        <w:rPr>
          <w:rFonts w:ascii="Times New Roman" w:hAnsi="Times New Roman"/>
          <w:sz w:val="24"/>
          <w:szCs w:val="24"/>
          <w:lang w:val="ru-RU"/>
        </w:rPr>
        <w:t>установление</w:t>
      </w:r>
      <w:r w:rsidRPr="00B44DB5">
        <w:rPr>
          <w:rFonts w:ascii="Times New Roman" w:hAnsi="Times New Roman"/>
          <w:sz w:val="24"/>
          <w:szCs w:val="24"/>
          <w:lang w:val="ru-RU"/>
        </w:rPr>
        <w:t xml:space="preserve"> порядка разработки и утверждения, периода действия, а также требований к составу и содержанию бюджетного прогноза муниципаль</w:t>
      </w:r>
      <w:r>
        <w:rPr>
          <w:rFonts w:ascii="Times New Roman" w:hAnsi="Times New Roman"/>
          <w:sz w:val="24"/>
          <w:szCs w:val="24"/>
          <w:lang w:val="ru-RU"/>
        </w:rPr>
        <w:t>ного образования на среднесрочный</w:t>
      </w:r>
      <w:r w:rsidRPr="00B44DB5">
        <w:rPr>
          <w:rFonts w:ascii="Times New Roman" w:hAnsi="Times New Roman"/>
          <w:sz w:val="24"/>
          <w:szCs w:val="24"/>
          <w:lang w:val="ru-RU"/>
        </w:rPr>
        <w:t xml:space="preserve"> период;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 xml:space="preserve">- разработка и внесение на рассмотрение Совета </w:t>
      </w:r>
      <w:r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DB6F3F">
        <w:rPr>
          <w:rFonts w:ascii="Times New Roman" w:hAnsi="Times New Roman"/>
          <w:sz w:val="24"/>
          <w:szCs w:val="24"/>
          <w:lang w:val="ru-RU"/>
        </w:rPr>
        <w:t xml:space="preserve"> сельского поселения программ социально-экономического развития </w:t>
      </w:r>
      <w:r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DB6F3F">
        <w:rPr>
          <w:rFonts w:ascii="Times New Roman" w:hAnsi="Times New Roman"/>
          <w:sz w:val="24"/>
          <w:szCs w:val="24"/>
          <w:lang w:val="ru-RU"/>
        </w:rPr>
        <w:t xml:space="preserve"> сельского поселения и отчетов об их исполнении;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 xml:space="preserve">- установление порядка формирования и ведения </w:t>
      </w:r>
      <w:proofErr w:type="gramStart"/>
      <w:r w:rsidRPr="00DB6F3F">
        <w:rPr>
          <w:rFonts w:ascii="Times New Roman" w:hAnsi="Times New Roman"/>
          <w:sz w:val="24"/>
          <w:szCs w:val="24"/>
          <w:lang w:val="ru-RU"/>
        </w:rPr>
        <w:t>реестра источников доходов бюджета поселения</w:t>
      </w:r>
      <w:proofErr w:type="gramEnd"/>
      <w:r w:rsidRPr="00DB6F3F">
        <w:rPr>
          <w:rFonts w:ascii="Times New Roman" w:hAnsi="Times New Roman"/>
          <w:sz w:val="24"/>
          <w:szCs w:val="24"/>
          <w:lang w:val="ru-RU"/>
        </w:rPr>
        <w:t>;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>- установление порядка и сроков составления проекта бюджета поселения;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>-обеспечение составления проекта бюджета поселения, исполнения бюджета поселения, составления бюджетной отчетности;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 xml:space="preserve">- внесение на утверждение Совета </w:t>
      </w:r>
      <w:r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DB6F3F">
        <w:rPr>
          <w:rFonts w:ascii="Times New Roman" w:hAnsi="Times New Roman"/>
          <w:sz w:val="24"/>
          <w:szCs w:val="24"/>
          <w:lang w:val="ru-RU"/>
        </w:rPr>
        <w:t xml:space="preserve"> сельского поселения проекта бюджета поселения с необходимыми документами и материалами, предложений о внесении изменений и дополнений в решение о бюджете поселения;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 xml:space="preserve">- представление на утверждение в Совет </w:t>
      </w:r>
      <w:r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DB6F3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DB6F3F">
        <w:rPr>
          <w:rFonts w:ascii="Times New Roman" w:hAnsi="Times New Roman"/>
          <w:sz w:val="24"/>
          <w:szCs w:val="24"/>
          <w:lang w:val="ru-RU"/>
        </w:rPr>
        <w:t>о</w:t>
      </w:r>
      <w:proofErr w:type="gramEnd"/>
      <w:r w:rsidRPr="00DB6F3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DB6F3F">
        <w:rPr>
          <w:rFonts w:ascii="Times New Roman" w:hAnsi="Times New Roman"/>
          <w:sz w:val="24"/>
          <w:szCs w:val="24"/>
          <w:lang w:val="ru-RU"/>
        </w:rPr>
        <w:t>сельского</w:t>
      </w:r>
      <w:proofErr w:type="gramEnd"/>
      <w:r w:rsidRPr="00DB6F3F">
        <w:rPr>
          <w:rFonts w:ascii="Times New Roman" w:hAnsi="Times New Roman"/>
          <w:sz w:val="24"/>
          <w:szCs w:val="24"/>
          <w:lang w:val="ru-RU"/>
        </w:rPr>
        <w:t xml:space="preserve"> поселения годового отчета об исполнении бюджета поселения;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>- разработка и утверждение методик распределения и (или) порядков предоставления межбюджетных трансфертов;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>- утверждение муниципальных программ;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 xml:space="preserve">- установление </w:t>
      </w:r>
      <w:proofErr w:type="gramStart"/>
      <w:r w:rsidRPr="00DB6F3F">
        <w:rPr>
          <w:rFonts w:ascii="Times New Roman" w:hAnsi="Times New Roman"/>
          <w:sz w:val="24"/>
          <w:szCs w:val="24"/>
          <w:lang w:val="ru-RU"/>
        </w:rPr>
        <w:t>порядка определения сроков реализации муниципальных программ</w:t>
      </w:r>
      <w:proofErr w:type="gramEnd"/>
      <w:r w:rsidRPr="00DB6F3F">
        <w:rPr>
          <w:rFonts w:ascii="Times New Roman" w:hAnsi="Times New Roman"/>
          <w:sz w:val="24"/>
          <w:szCs w:val="24"/>
          <w:lang w:val="ru-RU"/>
        </w:rPr>
        <w:t>;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 xml:space="preserve">- установление </w:t>
      </w:r>
      <w:proofErr w:type="gramStart"/>
      <w:r w:rsidRPr="00DB6F3F">
        <w:rPr>
          <w:rFonts w:ascii="Times New Roman" w:hAnsi="Times New Roman"/>
          <w:sz w:val="24"/>
          <w:szCs w:val="24"/>
          <w:lang w:val="ru-RU"/>
        </w:rPr>
        <w:t>порядка проведения оценки эффективности реализации муниципальных программ</w:t>
      </w:r>
      <w:proofErr w:type="gramEnd"/>
      <w:r w:rsidRPr="00DB6F3F">
        <w:rPr>
          <w:rFonts w:ascii="Times New Roman" w:hAnsi="Times New Roman"/>
          <w:sz w:val="24"/>
          <w:szCs w:val="24"/>
          <w:lang w:val="ru-RU"/>
        </w:rPr>
        <w:t xml:space="preserve"> и критериев указанной оценки;</w:t>
      </w:r>
    </w:p>
    <w:p w:rsid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>- установление порядка разработки, утверждения и реализации ведомственных целевых программ;</w:t>
      </w:r>
    </w:p>
    <w:p w:rsidR="00DB6F3F" w:rsidRPr="00275973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047D88">
        <w:rPr>
          <w:rFonts w:ascii="Times New Roman" w:hAnsi="Times New Roman"/>
          <w:sz w:val="24"/>
          <w:szCs w:val="24"/>
          <w:lang w:val="ru-RU"/>
        </w:rPr>
        <w:t>- установление</w:t>
      </w:r>
      <w:r>
        <w:rPr>
          <w:rFonts w:ascii="Times New Roman" w:hAnsi="Times New Roman"/>
          <w:sz w:val="24"/>
          <w:szCs w:val="24"/>
          <w:lang w:val="ru-RU"/>
        </w:rPr>
        <w:t xml:space="preserve"> порядка формирования муниципального задания и финансового выполнения муниципального задания;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 xml:space="preserve">- осуществление </w:t>
      </w:r>
      <w:proofErr w:type="gramStart"/>
      <w:r w:rsidRPr="00DB6F3F">
        <w:rPr>
          <w:rFonts w:ascii="Times New Roman" w:hAnsi="Times New Roman"/>
          <w:sz w:val="24"/>
          <w:szCs w:val="24"/>
          <w:lang w:val="ru-RU"/>
        </w:rPr>
        <w:t>функций главного администратора доходов бюджета поселения</w:t>
      </w:r>
      <w:proofErr w:type="gramEnd"/>
      <w:r w:rsidRPr="00DB6F3F">
        <w:rPr>
          <w:rFonts w:ascii="Times New Roman" w:hAnsi="Times New Roman"/>
          <w:sz w:val="24"/>
          <w:szCs w:val="24"/>
          <w:lang w:val="ru-RU"/>
        </w:rPr>
        <w:t xml:space="preserve"> и главного администратора источников финансирования дефицита бюджета поселения; 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 xml:space="preserve">- открытие в Управлении Федерального казначейства Республики Карелия счетов по учету средств бюджета поселения; </w:t>
      </w:r>
    </w:p>
    <w:p w:rsid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5968B8">
        <w:rPr>
          <w:rFonts w:ascii="Times New Roman" w:hAnsi="Times New Roman"/>
          <w:sz w:val="24"/>
          <w:szCs w:val="24"/>
          <w:lang w:val="ru-RU"/>
        </w:rPr>
        <w:t>- установление порядка использования бюджетных ассигнований резервных фондов администрации, предусмотренн</w:t>
      </w:r>
      <w:r>
        <w:rPr>
          <w:rFonts w:ascii="Times New Roman" w:hAnsi="Times New Roman"/>
          <w:sz w:val="24"/>
          <w:szCs w:val="24"/>
          <w:lang w:val="ru-RU"/>
        </w:rPr>
        <w:t>ых</w:t>
      </w:r>
      <w:r w:rsidRPr="005968B8">
        <w:rPr>
          <w:rFonts w:ascii="Times New Roman" w:hAnsi="Times New Roman"/>
          <w:sz w:val="24"/>
          <w:szCs w:val="24"/>
          <w:lang w:val="ru-RU"/>
        </w:rPr>
        <w:t xml:space="preserve"> в составе бюджета поселения;</w:t>
      </w:r>
    </w:p>
    <w:p w:rsidR="00DB6F3F" w:rsidRPr="004F2C14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047D88">
        <w:rPr>
          <w:rFonts w:ascii="Times New Roman" w:hAnsi="Times New Roman"/>
          <w:sz w:val="24"/>
          <w:szCs w:val="24"/>
          <w:lang w:val="ru-RU"/>
        </w:rPr>
        <w:t>- установление порядка</w:t>
      </w:r>
      <w:r>
        <w:rPr>
          <w:rFonts w:ascii="Times New Roman" w:hAnsi="Times New Roman"/>
          <w:sz w:val="24"/>
          <w:szCs w:val="24"/>
          <w:lang w:val="ru-RU"/>
        </w:rPr>
        <w:t xml:space="preserve"> и методики планирования бюджетных ассигнований на исполнение действующих и принимаемых обязательств;</w:t>
      </w:r>
    </w:p>
    <w:p w:rsid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 xml:space="preserve">- установление порядка ведения реестра расходных обязательств </w:t>
      </w:r>
      <w:r w:rsidR="00741E93">
        <w:rPr>
          <w:rFonts w:ascii="Times New Roman" w:hAnsi="Times New Roman"/>
          <w:sz w:val="24"/>
          <w:szCs w:val="24"/>
          <w:lang w:val="ru-RU"/>
        </w:rPr>
        <w:t>Куйтежского</w:t>
      </w:r>
      <w:r w:rsidR="00741E93" w:rsidRPr="00DB6F3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B6F3F">
        <w:rPr>
          <w:rFonts w:ascii="Times New Roman" w:hAnsi="Times New Roman"/>
          <w:sz w:val="24"/>
          <w:szCs w:val="24"/>
          <w:lang w:val="ru-RU"/>
        </w:rPr>
        <w:t>сельского поселения;</w:t>
      </w:r>
    </w:p>
    <w:p w:rsid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 установление порядка составления, утверждения и ведения бюджетных смет;</w:t>
      </w:r>
    </w:p>
    <w:p w:rsidR="00DB6F3F" w:rsidRPr="005968B8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установление порядка расходных обязательств </w:t>
      </w:r>
      <w:r w:rsidR="00741E93">
        <w:rPr>
          <w:rFonts w:ascii="Times New Roman" w:hAnsi="Times New Roman"/>
          <w:sz w:val="24"/>
          <w:szCs w:val="24"/>
          <w:lang w:val="ru-RU"/>
        </w:rPr>
        <w:t>Куйтежского</w:t>
      </w:r>
      <w:r>
        <w:rPr>
          <w:rFonts w:ascii="Times New Roman" w:hAnsi="Times New Roman"/>
          <w:sz w:val="24"/>
          <w:szCs w:val="24"/>
          <w:lang w:val="ru-RU"/>
        </w:rPr>
        <w:t xml:space="preserve"> сельского поселения при осуществлении переданных ему отдельных государственных полномочий;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 xml:space="preserve">- предоставление муниципальных гарантий в пределах общей суммы предоставляемых гарантий, указанной в решении Совета </w:t>
      </w:r>
      <w:r w:rsidR="00741E93"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DB6F3F">
        <w:rPr>
          <w:rFonts w:ascii="Times New Roman" w:hAnsi="Times New Roman"/>
          <w:sz w:val="24"/>
          <w:szCs w:val="24"/>
          <w:lang w:val="ru-RU"/>
        </w:rPr>
        <w:t xml:space="preserve"> сельского поселения о бюджете на очередной финансовый год и плановый период, и в порядке, установленном муниципальными правовыми актами;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>- управление муниципальным долгом;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>- осуществление муниципальных заимствований от имени</w:t>
      </w:r>
      <w:r w:rsidR="00741E93" w:rsidRPr="00741E9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41E93">
        <w:rPr>
          <w:rFonts w:ascii="Times New Roman" w:hAnsi="Times New Roman"/>
          <w:sz w:val="24"/>
          <w:szCs w:val="24"/>
          <w:lang w:val="ru-RU"/>
        </w:rPr>
        <w:t>Куйтежского</w:t>
      </w:r>
      <w:r w:rsidR="00741E93" w:rsidRPr="00DB6F3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B6F3F">
        <w:rPr>
          <w:rFonts w:ascii="Times New Roman" w:hAnsi="Times New Roman"/>
          <w:sz w:val="24"/>
          <w:szCs w:val="24"/>
          <w:lang w:val="ru-RU"/>
        </w:rPr>
        <w:t>сельского поселения;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>- определение порядка осуществления полномочий органом внутреннего муниципального финансового контроля по внутреннему муниципальному финансовому контролю;</w:t>
      </w:r>
    </w:p>
    <w:p w:rsidR="00DB6F3F" w:rsidRPr="005E07F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5E07FF">
        <w:rPr>
          <w:rFonts w:ascii="Times New Roman" w:hAnsi="Times New Roman"/>
          <w:sz w:val="24"/>
          <w:szCs w:val="24"/>
          <w:lang w:val="ru-RU"/>
        </w:rPr>
        <w:t>- утверждение и направление в Совет</w:t>
      </w:r>
      <w:r w:rsidR="00741E93" w:rsidRPr="00741E9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41E93">
        <w:rPr>
          <w:rFonts w:ascii="Times New Roman" w:hAnsi="Times New Roman"/>
          <w:sz w:val="24"/>
          <w:szCs w:val="24"/>
          <w:lang w:val="ru-RU"/>
        </w:rPr>
        <w:t>Куйтежского</w:t>
      </w:r>
      <w:r w:rsidR="00741E93" w:rsidRPr="005E07F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E07FF">
        <w:rPr>
          <w:rFonts w:ascii="Times New Roman" w:hAnsi="Times New Roman"/>
          <w:sz w:val="24"/>
          <w:szCs w:val="24"/>
          <w:lang w:val="ru-RU"/>
        </w:rPr>
        <w:t>сельского поселения отчета об исполнении бюджета поселения за первый квартал, полугодие и девять месяцев текущего финансового года;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lastRenderedPageBreak/>
        <w:t>- осуществление иных полномочий в соответствии с Бюджетным кодексом Российской Федерации и иными нормативными правовыми актами Российской Федерации, регулирующими бюджетные правоотношения, настоящим Положением.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 xml:space="preserve">4. Бюджетные полномочия финансового органа администрации </w:t>
      </w:r>
      <w:r w:rsidR="00741E93">
        <w:rPr>
          <w:rFonts w:ascii="Times New Roman" w:hAnsi="Times New Roman"/>
          <w:sz w:val="24"/>
          <w:szCs w:val="24"/>
          <w:lang w:val="ru-RU"/>
        </w:rPr>
        <w:t>Куйтежского</w:t>
      </w:r>
      <w:r w:rsidR="00741E93" w:rsidRPr="00DB6F3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B6F3F">
        <w:rPr>
          <w:rFonts w:ascii="Times New Roman" w:hAnsi="Times New Roman"/>
          <w:sz w:val="24"/>
          <w:szCs w:val="24"/>
          <w:lang w:val="ru-RU"/>
        </w:rPr>
        <w:t>сельского поселения: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 xml:space="preserve">- проведение единой бюджетной политики на территории </w:t>
      </w:r>
      <w:r w:rsidR="00741E93"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DB6F3F">
        <w:rPr>
          <w:rFonts w:ascii="Times New Roman" w:hAnsi="Times New Roman"/>
          <w:sz w:val="24"/>
          <w:szCs w:val="24"/>
          <w:lang w:val="ru-RU"/>
        </w:rPr>
        <w:t xml:space="preserve"> сельского поселения;</w:t>
      </w:r>
    </w:p>
    <w:p w:rsid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 xml:space="preserve">- получение в установленном порядке от органов исполнительной власти Республики Карелия, органов местного самоуправления Олонецкого национального муниципального района, муниципальных учреждений </w:t>
      </w:r>
      <w:r w:rsidR="00741E93"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DB6F3F">
        <w:rPr>
          <w:rFonts w:ascii="Times New Roman" w:hAnsi="Times New Roman"/>
          <w:sz w:val="24"/>
          <w:szCs w:val="24"/>
          <w:lang w:val="ru-RU"/>
        </w:rPr>
        <w:t xml:space="preserve"> сельского поселения материалов, необходимых для составления проекта бюджета поселения;</w:t>
      </w:r>
    </w:p>
    <w:p w:rsidR="00DB6F3F" w:rsidRPr="00A42BB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C80C2D">
        <w:rPr>
          <w:rFonts w:ascii="Times New Roman" w:hAnsi="Times New Roman"/>
          <w:sz w:val="24"/>
          <w:szCs w:val="24"/>
          <w:lang w:val="ru-RU"/>
        </w:rPr>
        <w:t>- установление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порядка проведения мониторинга качества финансового менеджмента, включающего мониторинг качества исполнения бюджетных полномочий, а также качества управления активами, осуществления закупок товаров, работ и услуг для обеспечения государственных (муниципальных) нужд;</w:t>
      </w:r>
    </w:p>
    <w:p w:rsidR="00DB6F3F" w:rsidRPr="00A42BB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A42BBF">
        <w:rPr>
          <w:rFonts w:ascii="Times New Roman" w:hAnsi="Times New Roman"/>
          <w:sz w:val="24"/>
          <w:szCs w:val="24"/>
          <w:lang w:val="ru-RU"/>
        </w:rPr>
        <w:t>- получение в установленном порядке от главных администраторов доходов бюджета, главных администраторов источников финансирования дефицита бюджета, главных распорядителей средств бюджета материалов, необходимых для составления отчета об исполнении бюджета поселения, отчета и анализа консолидированного бюджета поселения;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>- составление проекта бюджета поселения и представление его с</w:t>
      </w:r>
      <w:r w:rsidRPr="00A42BBF">
        <w:rPr>
          <w:rFonts w:ascii="Times New Roman" w:hAnsi="Times New Roman"/>
          <w:sz w:val="24"/>
          <w:szCs w:val="24"/>
          <w:lang w:val="ru-RU"/>
        </w:rPr>
        <w:t xml:space="preserve"> необходимыми</w:t>
      </w:r>
      <w:r w:rsidRPr="00DB6F3F">
        <w:rPr>
          <w:rFonts w:ascii="Times New Roman" w:hAnsi="Times New Roman"/>
          <w:sz w:val="24"/>
          <w:szCs w:val="24"/>
          <w:lang w:val="ru-RU"/>
        </w:rPr>
        <w:t xml:space="preserve"> документами и материалами в Администрацию </w:t>
      </w:r>
      <w:r w:rsidR="00741E93"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DB6F3F">
        <w:rPr>
          <w:rFonts w:ascii="Times New Roman" w:hAnsi="Times New Roman"/>
          <w:sz w:val="24"/>
          <w:szCs w:val="24"/>
          <w:lang w:val="ru-RU"/>
        </w:rPr>
        <w:t xml:space="preserve"> сельского поселения для внесения на рассмотрение в Совет поселения;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 xml:space="preserve">- установление </w:t>
      </w:r>
      <w:proofErr w:type="gramStart"/>
      <w:r w:rsidRPr="00DB6F3F">
        <w:rPr>
          <w:rFonts w:ascii="Times New Roman" w:hAnsi="Times New Roman"/>
          <w:sz w:val="24"/>
          <w:szCs w:val="24"/>
          <w:lang w:val="ru-RU"/>
        </w:rPr>
        <w:t>методики планирования бюджетных ассигнований бюджета поселения</w:t>
      </w:r>
      <w:proofErr w:type="gramEnd"/>
      <w:r w:rsidRPr="00DB6F3F">
        <w:rPr>
          <w:rFonts w:ascii="Times New Roman" w:hAnsi="Times New Roman"/>
          <w:sz w:val="24"/>
          <w:szCs w:val="24"/>
          <w:lang w:val="ru-RU"/>
        </w:rPr>
        <w:t>;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 xml:space="preserve">- ведение </w:t>
      </w:r>
      <w:proofErr w:type="gramStart"/>
      <w:r w:rsidRPr="00DB6F3F">
        <w:rPr>
          <w:rFonts w:ascii="Times New Roman" w:hAnsi="Times New Roman"/>
          <w:sz w:val="24"/>
          <w:szCs w:val="24"/>
          <w:lang w:val="ru-RU"/>
        </w:rPr>
        <w:t>реестра источников доходов бюджета поселения</w:t>
      </w:r>
      <w:proofErr w:type="gramEnd"/>
      <w:r w:rsidRPr="00DB6F3F">
        <w:rPr>
          <w:rFonts w:ascii="Times New Roman" w:hAnsi="Times New Roman"/>
          <w:sz w:val="24"/>
          <w:szCs w:val="24"/>
          <w:lang w:val="ru-RU"/>
        </w:rPr>
        <w:t>;</w:t>
      </w:r>
    </w:p>
    <w:p w:rsidR="00DB6F3F" w:rsidRPr="009A1A02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9A1A02">
        <w:rPr>
          <w:rFonts w:ascii="Times New Roman" w:hAnsi="Times New Roman"/>
          <w:sz w:val="24"/>
          <w:szCs w:val="24"/>
          <w:lang w:val="ru-RU"/>
        </w:rPr>
        <w:t xml:space="preserve">- представление в </w:t>
      </w:r>
      <w:r>
        <w:rPr>
          <w:rFonts w:ascii="Times New Roman" w:hAnsi="Times New Roman"/>
          <w:sz w:val="24"/>
          <w:szCs w:val="24"/>
          <w:lang w:val="ru-RU"/>
        </w:rPr>
        <w:t>Финансовое управление администрации Олонецкого национального муниципального района</w:t>
      </w:r>
      <w:r w:rsidRPr="009A1A02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9A1A02">
        <w:rPr>
          <w:rFonts w:ascii="Times New Roman" w:hAnsi="Times New Roman"/>
          <w:sz w:val="24"/>
          <w:szCs w:val="24"/>
          <w:lang w:val="ru-RU"/>
        </w:rPr>
        <w:t>реестра источников доходов бюджета поселения</w:t>
      </w:r>
      <w:proofErr w:type="gramEnd"/>
      <w:r w:rsidRPr="009A1A02">
        <w:rPr>
          <w:rFonts w:ascii="Times New Roman" w:hAnsi="Times New Roman"/>
          <w:sz w:val="24"/>
          <w:szCs w:val="24"/>
          <w:lang w:val="ru-RU"/>
        </w:rPr>
        <w:t xml:space="preserve">; 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>- установление, детализация и определение порядка применения бюджетной классификации Российской Федерации в части, относящейся к бюджету поселения;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>- утверждение перечня кодов подвидов доходов по видам доходов, главными администраторами которых являются органы местного самоуправления и (или) находящиеся в их ведении казенные учреждения;</w:t>
      </w:r>
    </w:p>
    <w:p w:rsid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>- установление перечня и кодов целевых статей расходов бюджета поселения;</w:t>
      </w:r>
    </w:p>
    <w:p w:rsidR="00DB6F3F" w:rsidRPr="00907D96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57AC0">
        <w:rPr>
          <w:rFonts w:ascii="Times New Roman" w:hAnsi="Times New Roman"/>
          <w:sz w:val="24"/>
          <w:szCs w:val="24"/>
          <w:lang w:val="ru-RU"/>
        </w:rPr>
        <w:t>- установление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порядка оценки налоговых расходов;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>- установление порядка составления и ведения сводной бюджетной росписи бюджета поселения;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>- составление, утверждение, ведение сводной бюджетной росписи бюджета поселения и внесение изменений в нее;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>- установление порядка составления и ведения бюджетных росписей главных распорядителей бюджетных средств, включая внесение изменений в них;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>- утверждение лимитов бюджетных обязательств;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>- организация исполнения бюджета;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>- утверждение порядка составления и ведения кассового плана;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>- составление и ведение кассового плана;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>- установление при организации исполнения бюджета поселения по расходам случаев и порядка утверждения и доведения до главных распорядителей и получателей бюджетных сре</w:t>
      </w:r>
      <w:proofErr w:type="gramStart"/>
      <w:r w:rsidRPr="00DB6F3F">
        <w:rPr>
          <w:rFonts w:ascii="Times New Roman" w:hAnsi="Times New Roman"/>
          <w:sz w:val="24"/>
          <w:szCs w:val="24"/>
          <w:lang w:val="ru-RU"/>
        </w:rPr>
        <w:t>дств пр</w:t>
      </w:r>
      <w:proofErr w:type="gramEnd"/>
      <w:r w:rsidRPr="00DB6F3F">
        <w:rPr>
          <w:rFonts w:ascii="Times New Roman" w:hAnsi="Times New Roman"/>
          <w:sz w:val="24"/>
          <w:szCs w:val="24"/>
          <w:lang w:val="ru-RU"/>
        </w:rPr>
        <w:t>едельного объема оплаты денежных обязательств в соответствующем периоде текущего финансового года (предельных объемов финансирования);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>- установление порядка исполнения бюджета поселения по расходам;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>- установление порядка санкционирования оплаты денежных обязательств;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lastRenderedPageBreak/>
        <w:t>- установление порядка санкционирования оплаты денежных обязательств, подлежащих исполнению за счет бюджетных ассигнований по источникам финансирования дефицита бюджета поселения;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>- установление порядка санкционирования расходов бюджетных учреждений, источником финансового обеспечения которых являются субсидии, полученные в соответствии с абзацем вторым пункта 1 статьи 78.1 и статьей 78.2 Бюджетного кодекса Российской Федерации;</w:t>
      </w:r>
    </w:p>
    <w:p w:rsid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>- установление порядка исполнения бюджета поселения по источникам финансирования дефицита бюджета;</w:t>
      </w:r>
    </w:p>
    <w:p w:rsidR="00DB6F3F" w:rsidRPr="00B92092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 открытие в Управлении Федерального казначейства Республики Карелия счетов по учету средств бюджета поселения;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>- ведение учета кассовых операций по исполнению бюджета поселения;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>- осуществление методологического руководства в области составления проекта бюджета поселения;</w:t>
      </w:r>
    </w:p>
    <w:p w:rsid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>- осуществление методологического руководства в области исполнения бюджета поселения;</w:t>
      </w:r>
    </w:p>
    <w:p w:rsidR="00DB6F3F" w:rsidRPr="0029149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57AC0">
        <w:rPr>
          <w:rFonts w:ascii="Times New Roman" w:hAnsi="Times New Roman"/>
          <w:sz w:val="24"/>
          <w:szCs w:val="24"/>
          <w:lang w:val="ru-RU"/>
        </w:rPr>
        <w:t>- установление</w:t>
      </w:r>
      <w:r w:rsidRPr="0029149F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gramStart"/>
      <w:r w:rsidRPr="0029149F">
        <w:rPr>
          <w:rFonts w:ascii="Times New Roman" w:hAnsi="Times New Roman"/>
          <w:sz w:val="24"/>
          <w:szCs w:val="24"/>
          <w:lang w:val="ru-RU"/>
        </w:rPr>
        <w:t>порядка взыскания неиспользованных остатков средств</w:t>
      </w:r>
      <w:r>
        <w:rPr>
          <w:rFonts w:ascii="Times New Roman" w:hAnsi="Times New Roman"/>
          <w:sz w:val="24"/>
          <w:szCs w:val="24"/>
          <w:lang w:val="ru-RU"/>
        </w:rPr>
        <w:t xml:space="preserve"> межбюджетных трансфертов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>;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>- установление порядка взыскания неиспользованных остатков средств, предоставленных муниципальным бюджетным учреждениям в соответствии с абзацем вторым пункта 1 статьи 78.1 и статьей 78.2 Бюджетного кодекса Российской Федерации;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>- ведение муниципальной долговой книги;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>- установление порядка и осуществление анализа финансового состояния принципала в целях предоставления, а также после предоставления муниципальной гарантии;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>- ведение учета выданных муниципальных гарантий, исполнения обязатель</w:t>
      </w:r>
      <w:proofErr w:type="gramStart"/>
      <w:r w:rsidRPr="00DB6F3F">
        <w:rPr>
          <w:rFonts w:ascii="Times New Roman" w:hAnsi="Times New Roman"/>
          <w:sz w:val="24"/>
          <w:szCs w:val="24"/>
          <w:lang w:val="ru-RU"/>
        </w:rPr>
        <w:t>ств пр</w:t>
      </w:r>
      <w:proofErr w:type="gramEnd"/>
      <w:r w:rsidRPr="00DB6F3F">
        <w:rPr>
          <w:rFonts w:ascii="Times New Roman" w:hAnsi="Times New Roman"/>
          <w:sz w:val="24"/>
          <w:szCs w:val="24"/>
          <w:lang w:val="ru-RU"/>
        </w:rPr>
        <w:t>инципала, обеспеченных гарантиями;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 xml:space="preserve">- представление в Финансовое управление администрации Олонецкого национального муниципального района реестра расходных обязательств </w:t>
      </w:r>
      <w:r w:rsidR="00741E93"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DB6F3F">
        <w:rPr>
          <w:rFonts w:ascii="Times New Roman" w:hAnsi="Times New Roman"/>
          <w:sz w:val="24"/>
          <w:szCs w:val="24"/>
          <w:lang w:val="ru-RU"/>
        </w:rPr>
        <w:t xml:space="preserve"> сельского поселения;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>- исполнение судебных актов по искам к</w:t>
      </w:r>
      <w:r w:rsidR="00741E93" w:rsidRPr="00741E9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41E93">
        <w:rPr>
          <w:rFonts w:ascii="Times New Roman" w:hAnsi="Times New Roman"/>
          <w:sz w:val="24"/>
          <w:szCs w:val="24"/>
          <w:lang w:val="ru-RU"/>
        </w:rPr>
        <w:t>Куйтежского</w:t>
      </w:r>
      <w:r w:rsidR="00741E93" w:rsidRPr="00DB6F3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B6F3F">
        <w:rPr>
          <w:rFonts w:ascii="Times New Roman" w:hAnsi="Times New Roman"/>
          <w:sz w:val="24"/>
          <w:szCs w:val="24"/>
          <w:lang w:val="ru-RU"/>
        </w:rPr>
        <w:t>сельскому поселению в случаях и порядке, установленных федеральным законодательством, ведение учета и осуществление хранения исполнительных и иных документов, связанных с их исполнением;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>- установление порядка ведения учета и осуществления хранения исполнительных документов и иных документов, связанных с их исполнением;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>- установление порядка составления бюджетной отчетности;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>- установление сроков представления главными администраторами доходов, главными администраторами источников финансирования дефицита бюджета, главными распорядителями средств бюджета сводной бюджетной отчетности;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 xml:space="preserve">- составление отчетности о кассовом исполнении бюджета поселения в порядке, установленном Министерством финансов Российской Федерации; представление в Финансовое управление администрации Олонецкого национального муниципального района отчетности об исполнении бюджета </w:t>
      </w:r>
      <w:r w:rsidR="00741E93"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DB6F3F">
        <w:rPr>
          <w:rFonts w:ascii="Times New Roman" w:hAnsi="Times New Roman"/>
          <w:sz w:val="24"/>
          <w:szCs w:val="24"/>
          <w:lang w:val="ru-RU"/>
        </w:rPr>
        <w:t xml:space="preserve"> сельского поселения;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>- установление порядка завершения операций по исполнению бюджета в текущем финансовом году;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>- установление порядка исполнения решений о применении бюджетных мер принуждения за совершение бюджетного нарушения;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>- осуществление иных полномочий в соответствии с Бюджетным кодексом Российской Федерации и иными нормативными правовыми актами Российской Федерации, регулирующими бюджетные правоотношения, настоящим Положением.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>5. Бюджетные полномочия главного распорядителя (распорядителя) средств бюджета поселения: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>5.1. Бюджетные полномочия главного распорядителя средств бюджета поселения: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lastRenderedPageBreak/>
        <w:t>- бюджетные полномочия, предусмотренные пунктом 1 статьи 158 Бюджетного кодекса Российской Федерации;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>- разработка проектировок расходов бюджета поселения;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>- полномочия по осуществлению внутреннего финансового контроля и внутреннего финансового аудита, установленные Бюджетным кодексом Российской Федерации.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>5.2. Бюджетные полномочия распорядителя средств бюджета поселения: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>- бюджетные полномочия, предусмотренные пунктом 2 статьи 158 Бюджетного кодекса Российской Федерации.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>6. Бюджетные полномочия главных администраторов (администраторов) доходов бюджета поселения, главных администраторов (администраторов) источников финансирования дефицита бюджета поселения: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>6.1. Бюджетные полномочия главных администраторов (администраторов) доходов бюджета поселения: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>- бюджетные полномочия, предусмотренные статьей 160.1 Бюджетного кодекса Российской Федерации;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>- полномочия по осуществлению внутреннего финансового контроля и внутреннего финансового аудита, установленные Бюджетным кодексом Российской Федерации.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>6.2. Бюджетные полномочия главных администраторов (администраторов) источников финансирования дефицита бюджета поселения: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>- бюджетные полномочия, предусмотренные статьей 160.2 Бюджетного кодекса Российской Федерации;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>- полномочия по осуществлению внутреннего финансового контроля и внутреннего финансового аудита, установленные Бюджетным кодексом Российской Федерации.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>7. Бюджетные полномочия получателей средств бюджета поселения: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>- бюджетные полномочия, предусмотренные статьей 162 Бюджетного кодекса Российской Федерации.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>8. Бюджетные полномочия органов муниципального финансового контроля:</w:t>
      </w:r>
    </w:p>
    <w:p w:rsidR="00DB6F3F" w:rsidRPr="00047646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047646">
        <w:rPr>
          <w:rFonts w:ascii="Times New Roman" w:hAnsi="Times New Roman"/>
          <w:sz w:val="24"/>
          <w:szCs w:val="24"/>
          <w:lang w:val="ru-RU"/>
        </w:rPr>
        <w:t>- бюджетные полномочия, предусмотренные Бюджетным кодексом Российской Федерации, норма</w:t>
      </w:r>
      <w:r>
        <w:rPr>
          <w:rFonts w:ascii="Times New Roman" w:hAnsi="Times New Roman"/>
          <w:sz w:val="24"/>
          <w:szCs w:val="24"/>
          <w:lang w:val="ru-RU"/>
        </w:rPr>
        <w:t>тивными правовыми актами органов</w:t>
      </w:r>
      <w:r w:rsidRPr="00047646">
        <w:rPr>
          <w:rFonts w:ascii="Times New Roman" w:hAnsi="Times New Roman"/>
          <w:sz w:val="24"/>
          <w:szCs w:val="24"/>
          <w:lang w:val="ru-RU"/>
        </w:rPr>
        <w:t xml:space="preserve"> местного самоуправления </w:t>
      </w:r>
      <w:r w:rsidR="00741E93">
        <w:rPr>
          <w:rFonts w:ascii="Times New Roman" w:hAnsi="Times New Roman"/>
          <w:sz w:val="24"/>
          <w:szCs w:val="24"/>
          <w:lang w:val="ru-RU"/>
        </w:rPr>
        <w:t>Куйтежского</w:t>
      </w:r>
      <w:r>
        <w:rPr>
          <w:rFonts w:ascii="Times New Roman" w:hAnsi="Times New Roman"/>
          <w:sz w:val="24"/>
          <w:szCs w:val="24"/>
          <w:lang w:val="ru-RU"/>
        </w:rPr>
        <w:t xml:space="preserve"> сельского поселения</w:t>
      </w:r>
      <w:r w:rsidRPr="00047646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DB6F3F" w:rsidRPr="00047646" w:rsidRDefault="00DB6F3F" w:rsidP="00DB6F3F">
      <w:pPr>
        <w:pStyle w:val="a5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B6F3F" w:rsidRPr="00DB6F3F" w:rsidRDefault="00DB6F3F" w:rsidP="00DB6F3F">
      <w:pPr>
        <w:pStyle w:val="a5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DB6F3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Раздел </w:t>
      </w:r>
      <w:r w:rsidRPr="00047646">
        <w:rPr>
          <w:rFonts w:ascii="Times New Roman" w:hAnsi="Times New Roman"/>
          <w:b/>
          <w:color w:val="000000"/>
          <w:sz w:val="24"/>
          <w:szCs w:val="24"/>
        </w:rPr>
        <w:t>II</w:t>
      </w:r>
      <w:r w:rsidRPr="00DB6F3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. Составление и рассмотрение проекта бюджета </w:t>
      </w:r>
      <w:r w:rsidR="00741E93" w:rsidRPr="00741E93">
        <w:rPr>
          <w:rFonts w:ascii="Times New Roman" w:hAnsi="Times New Roman"/>
          <w:b/>
          <w:sz w:val="24"/>
          <w:szCs w:val="24"/>
          <w:lang w:val="ru-RU"/>
        </w:rPr>
        <w:t>Куйтежского</w:t>
      </w:r>
      <w:r w:rsidRPr="00DB6F3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сельского поселения</w:t>
      </w:r>
    </w:p>
    <w:p w:rsidR="00DB6F3F" w:rsidRPr="00DB6F3F" w:rsidRDefault="00DB6F3F" w:rsidP="00DB6F3F">
      <w:pPr>
        <w:pStyle w:val="a5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B6F3F" w:rsidRPr="00DB6F3F" w:rsidRDefault="00DB6F3F" w:rsidP="00DB6F3F">
      <w:pPr>
        <w:pStyle w:val="a5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DB6F3F">
        <w:rPr>
          <w:rFonts w:ascii="Times New Roman" w:hAnsi="Times New Roman"/>
          <w:b/>
          <w:sz w:val="24"/>
          <w:szCs w:val="24"/>
          <w:lang w:val="ru-RU"/>
        </w:rPr>
        <w:t xml:space="preserve">Статья 6. Составление проекта бюджета </w:t>
      </w:r>
      <w:r w:rsidR="00741E93" w:rsidRPr="00741E93">
        <w:rPr>
          <w:rFonts w:ascii="Times New Roman" w:hAnsi="Times New Roman"/>
          <w:b/>
          <w:sz w:val="24"/>
          <w:szCs w:val="24"/>
          <w:lang w:val="ru-RU"/>
        </w:rPr>
        <w:t>Куйтежского</w:t>
      </w:r>
      <w:r w:rsidRPr="00741E93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DB6F3F">
        <w:rPr>
          <w:rFonts w:ascii="Times New Roman" w:hAnsi="Times New Roman"/>
          <w:b/>
          <w:sz w:val="24"/>
          <w:szCs w:val="24"/>
          <w:lang w:val="ru-RU"/>
        </w:rPr>
        <w:t>сельского поселения</w:t>
      </w:r>
    </w:p>
    <w:p w:rsidR="00DB6F3F" w:rsidRPr="00DB6F3F" w:rsidRDefault="00DB6F3F" w:rsidP="00DB6F3F">
      <w:pPr>
        <w:pStyle w:val="a5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 xml:space="preserve">1. Проект бюджета поселения составляется в порядке, установленном администрацией </w:t>
      </w:r>
      <w:r w:rsidR="00741E93"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DB6F3F">
        <w:rPr>
          <w:rFonts w:ascii="Times New Roman" w:hAnsi="Times New Roman"/>
          <w:sz w:val="24"/>
          <w:szCs w:val="24"/>
          <w:lang w:val="ru-RU"/>
        </w:rPr>
        <w:t xml:space="preserve"> сельского поселения, в соответствии с положениями Бюджетного кодекса Российской Федерации и настоящего Положения.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>2. Проект бюджета составляется и утверждается сроком на очередной финансовый год.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 xml:space="preserve">3. Составление проекта бюджета основывается </w:t>
      </w:r>
      <w:proofErr w:type="gramStart"/>
      <w:r w:rsidRPr="00DB6F3F">
        <w:rPr>
          <w:rFonts w:ascii="Times New Roman" w:hAnsi="Times New Roman"/>
          <w:sz w:val="24"/>
          <w:szCs w:val="24"/>
          <w:lang w:val="ru-RU"/>
        </w:rPr>
        <w:t>на</w:t>
      </w:r>
      <w:proofErr w:type="gramEnd"/>
      <w:r w:rsidRPr="00DB6F3F">
        <w:rPr>
          <w:rFonts w:ascii="Times New Roman" w:hAnsi="Times New Roman"/>
          <w:sz w:val="24"/>
          <w:szCs w:val="24"/>
          <w:lang w:val="ru-RU"/>
        </w:rPr>
        <w:t>: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 xml:space="preserve">- </w:t>
      </w:r>
      <w:proofErr w:type="gramStart"/>
      <w:r w:rsidRPr="00DB6F3F">
        <w:rPr>
          <w:rFonts w:ascii="Times New Roman" w:hAnsi="Times New Roman"/>
          <w:sz w:val="24"/>
          <w:szCs w:val="24"/>
          <w:lang w:val="ru-RU"/>
        </w:rPr>
        <w:t>положениях</w:t>
      </w:r>
      <w:proofErr w:type="gramEnd"/>
      <w:r w:rsidRPr="00DB6F3F">
        <w:rPr>
          <w:rFonts w:ascii="Times New Roman" w:hAnsi="Times New Roman"/>
          <w:sz w:val="24"/>
          <w:szCs w:val="24"/>
          <w:lang w:val="ru-RU"/>
        </w:rPr>
        <w:t xml:space="preserve">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Федерации;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 xml:space="preserve">- </w:t>
      </w:r>
      <w:proofErr w:type="gramStart"/>
      <w:r w:rsidRPr="00DB6F3F">
        <w:rPr>
          <w:rFonts w:ascii="Times New Roman" w:hAnsi="Times New Roman"/>
          <w:sz w:val="24"/>
          <w:szCs w:val="24"/>
          <w:lang w:val="ru-RU"/>
        </w:rPr>
        <w:t>прогнозе</w:t>
      </w:r>
      <w:proofErr w:type="gramEnd"/>
      <w:r w:rsidRPr="00DB6F3F">
        <w:rPr>
          <w:rFonts w:ascii="Times New Roman" w:hAnsi="Times New Roman"/>
          <w:sz w:val="24"/>
          <w:szCs w:val="24"/>
          <w:lang w:val="ru-RU"/>
        </w:rPr>
        <w:t xml:space="preserve"> социально-экономического развития </w:t>
      </w:r>
      <w:r w:rsidR="00741E93"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DB6F3F">
        <w:rPr>
          <w:rFonts w:ascii="Times New Roman" w:hAnsi="Times New Roman"/>
          <w:sz w:val="24"/>
          <w:szCs w:val="24"/>
          <w:lang w:val="ru-RU"/>
        </w:rPr>
        <w:t xml:space="preserve"> сельского поселения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 xml:space="preserve">- среднесрочном финансовом </w:t>
      </w:r>
      <w:proofErr w:type="gramStart"/>
      <w:r w:rsidRPr="00DB6F3F">
        <w:rPr>
          <w:rFonts w:ascii="Times New Roman" w:hAnsi="Times New Roman"/>
          <w:sz w:val="24"/>
          <w:szCs w:val="24"/>
          <w:lang w:val="ru-RU"/>
        </w:rPr>
        <w:t>плане</w:t>
      </w:r>
      <w:proofErr w:type="gramEnd"/>
      <w:r w:rsidRPr="00DB6F3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41E93">
        <w:rPr>
          <w:rFonts w:ascii="Times New Roman" w:hAnsi="Times New Roman"/>
          <w:sz w:val="24"/>
          <w:szCs w:val="24"/>
          <w:lang w:val="ru-RU"/>
        </w:rPr>
        <w:t>Куйтежского</w:t>
      </w:r>
      <w:r w:rsidR="00741E93" w:rsidRPr="00DB6F3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B6F3F">
        <w:rPr>
          <w:rFonts w:ascii="Times New Roman" w:hAnsi="Times New Roman"/>
          <w:sz w:val="24"/>
          <w:szCs w:val="24"/>
          <w:lang w:val="ru-RU"/>
        </w:rPr>
        <w:t>сельского поселения;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 xml:space="preserve">- основных </w:t>
      </w:r>
      <w:proofErr w:type="gramStart"/>
      <w:r w:rsidRPr="00DB6F3F">
        <w:rPr>
          <w:rFonts w:ascii="Times New Roman" w:hAnsi="Times New Roman"/>
          <w:sz w:val="24"/>
          <w:szCs w:val="24"/>
          <w:lang w:val="ru-RU"/>
        </w:rPr>
        <w:t>направлениях</w:t>
      </w:r>
      <w:proofErr w:type="gramEnd"/>
      <w:r w:rsidRPr="00DB6F3F">
        <w:rPr>
          <w:rFonts w:ascii="Times New Roman" w:hAnsi="Times New Roman"/>
          <w:sz w:val="24"/>
          <w:szCs w:val="24"/>
          <w:lang w:val="ru-RU"/>
        </w:rPr>
        <w:t xml:space="preserve"> бюджетной и налоговой политики;</w:t>
      </w:r>
    </w:p>
    <w:p w:rsid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 xml:space="preserve">- муниципальных </w:t>
      </w:r>
      <w:proofErr w:type="gramStart"/>
      <w:r w:rsidRPr="00DB6F3F">
        <w:rPr>
          <w:rFonts w:ascii="Times New Roman" w:hAnsi="Times New Roman"/>
          <w:sz w:val="24"/>
          <w:szCs w:val="24"/>
          <w:lang w:val="ru-RU"/>
        </w:rPr>
        <w:t>программах</w:t>
      </w:r>
      <w:proofErr w:type="gramEnd"/>
      <w:r w:rsidRPr="00DB6F3F">
        <w:rPr>
          <w:rFonts w:ascii="Times New Roman" w:hAnsi="Times New Roman"/>
          <w:sz w:val="24"/>
          <w:szCs w:val="24"/>
          <w:lang w:val="ru-RU"/>
        </w:rPr>
        <w:t xml:space="preserve"> (проектах муниципальных программ, проектах изменений указанных программ);</w:t>
      </w:r>
    </w:p>
    <w:p w:rsidR="00DB6F3F" w:rsidRPr="00FF0D7D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бюджетном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прогнозе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(проекте бюджетного прогноза, проекте изменений бюджетного прогноза) на среднесрочный период.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 xml:space="preserve">4. Порядок и сроки составления проекта бюджета поселения устанавливается администрацией </w:t>
      </w:r>
      <w:r w:rsidR="00741E93"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DB6F3F">
        <w:rPr>
          <w:rFonts w:ascii="Times New Roman" w:hAnsi="Times New Roman"/>
          <w:sz w:val="24"/>
          <w:szCs w:val="24"/>
          <w:lang w:val="ru-RU"/>
        </w:rPr>
        <w:t xml:space="preserve"> сельского поселения.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lastRenderedPageBreak/>
        <w:t xml:space="preserve">5. Бюджетная комиссия по формированию проекта бюджета поселения создается администрацией </w:t>
      </w:r>
      <w:r w:rsidR="00741E93"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DB6F3F">
        <w:rPr>
          <w:rFonts w:ascii="Times New Roman" w:hAnsi="Times New Roman"/>
          <w:sz w:val="24"/>
          <w:szCs w:val="24"/>
          <w:lang w:val="ru-RU"/>
        </w:rPr>
        <w:t xml:space="preserve"> сельского поселения.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 xml:space="preserve">6. На основании утвержденного </w:t>
      </w:r>
      <w:proofErr w:type="gramStart"/>
      <w:r w:rsidRPr="00DB6F3F">
        <w:rPr>
          <w:rFonts w:ascii="Times New Roman" w:hAnsi="Times New Roman"/>
          <w:sz w:val="24"/>
          <w:szCs w:val="24"/>
          <w:lang w:val="ru-RU"/>
        </w:rPr>
        <w:t>порядка составления проекта бюджета поселения</w:t>
      </w:r>
      <w:proofErr w:type="gramEnd"/>
      <w:r w:rsidRPr="00DB6F3F">
        <w:rPr>
          <w:rFonts w:ascii="Times New Roman" w:hAnsi="Times New Roman"/>
          <w:sz w:val="24"/>
          <w:szCs w:val="24"/>
          <w:lang w:val="ru-RU"/>
        </w:rPr>
        <w:t xml:space="preserve"> администрация </w:t>
      </w:r>
      <w:r w:rsidR="00741E93"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DB6F3F">
        <w:rPr>
          <w:rFonts w:ascii="Times New Roman" w:hAnsi="Times New Roman"/>
          <w:sz w:val="24"/>
          <w:szCs w:val="24"/>
          <w:lang w:val="ru-RU"/>
        </w:rPr>
        <w:t xml:space="preserve"> сельского поселения организует поэтапную работу по составлению проекта бюджета поселения. </w:t>
      </w:r>
    </w:p>
    <w:p w:rsidR="00DB6F3F" w:rsidRPr="00DB6F3F" w:rsidRDefault="00DB6F3F" w:rsidP="00DB6F3F">
      <w:pPr>
        <w:pStyle w:val="a5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B6F3F" w:rsidRPr="00DB6F3F" w:rsidRDefault="00DB6F3F" w:rsidP="00DB6F3F">
      <w:pPr>
        <w:pStyle w:val="a5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DB6F3F">
        <w:rPr>
          <w:rFonts w:ascii="Times New Roman" w:hAnsi="Times New Roman"/>
          <w:b/>
          <w:sz w:val="24"/>
          <w:szCs w:val="24"/>
          <w:lang w:val="ru-RU"/>
        </w:rPr>
        <w:t xml:space="preserve">Статья 7. Прогноз социально-экономического развития </w:t>
      </w:r>
      <w:r w:rsidR="00741E93" w:rsidRPr="00741E93">
        <w:rPr>
          <w:rFonts w:ascii="Times New Roman" w:hAnsi="Times New Roman"/>
          <w:b/>
          <w:sz w:val="24"/>
          <w:szCs w:val="24"/>
          <w:lang w:val="ru-RU"/>
        </w:rPr>
        <w:t>Куйтежского</w:t>
      </w:r>
      <w:r w:rsidRPr="00DB6F3F">
        <w:rPr>
          <w:rFonts w:ascii="Times New Roman" w:hAnsi="Times New Roman"/>
          <w:b/>
          <w:sz w:val="24"/>
          <w:szCs w:val="24"/>
          <w:lang w:val="ru-RU"/>
        </w:rPr>
        <w:t xml:space="preserve"> сельского поселения</w:t>
      </w:r>
    </w:p>
    <w:p w:rsidR="00DB6F3F" w:rsidRPr="00DB6F3F" w:rsidRDefault="00DB6F3F" w:rsidP="00DB6F3F">
      <w:pPr>
        <w:pStyle w:val="a5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 xml:space="preserve">1. Прогноз социально-экономического развития </w:t>
      </w:r>
      <w:r w:rsidR="00741E93"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DB6F3F">
        <w:rPr>
          <w:rFonts w:ascii="Times New Roman" w:hAnsi="Times New Roman"/>
          <w:sz w:val="24"/>
          <w:szCs w:val="24"/>
          <w:lang w:val="ru-RU"/>
        </w:rPr>
        <w:t xml:space="preserve"> сельского поселения ежегодно разрабатывается администрацией </w:t>
      </w:r>
      <w:r w:rsidR="00741E93"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DB6F3F">
        <w:rPr>
          <w:rFonts w:ascii="Times New Roman" w:hAnsi="Times New Roman"/>
          <w:sz w:val="24"/>
          <w:szCs w:val="24"/>
          <w:lang w:val="ru-RU"/>
        </w:rPr>
        <w:t xml:space="preserve"> сельского поселения на период не менее трех лет в порядке, установленном администрацией </w:t>
      </w:r>
      <w:r w:rsidR="00741E93"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DB6F3F">
        <w:rPr>
          <w:rFonts w:ascii="Times New Roman" w:hAnsi="Times New Roman"/>
          <w:sz w:val="24"/>
          <w:szCs w:val="24"/>
          <w:lang w:val="ru-RU"/>
        </w:rPr>
        <w:t xml:space="preserve"> сельского поселения.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 xml:space="preserve">2. Прогноз социально-экономического развития </w:t>
      </w:r>
      <w:r w:rsidR="00741E93"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DB6F3F">
        <w:rPr>
          <w:rFonts w:ascii="Times New Roman" w:hAnsi="Times New Roman"/>
          <w:sz w:val="24"/>
          <w:szCs w:val="24"/>
          <w:lang w:val="ru-RU"/>
        </w:rPr>
        <w:t xml:space="preserve"> сельского поселения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периода.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 xml:space="preserve">3. Изменение прогноза социально-экономического развития </w:t>
      </w:r>
      <w:r w:rsidR="00741E93"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DB6F3F">
        <w:rPr>
          <w:rFonts w:ascii="Times New Roman" w:hAnsi="Times New Roman"/>
          <w:sz w:val="24"/>
          <w:szCs w:val="24"/>
          <w:lang w:val="ru-RU"/>
        </w:rPr>
        <w:t xml:space="preserve"> сельского поселения в ходе составления или рассмотрения проекта бюджета поселения влечет за собой изменение основных характеристик бюджета поселения.</w:t>
      </w:r>
    </w:p>
    <w:p w:rsidR="00DB6F3F" w:rsidRPr="00DB6F3F" w:rsidRDefault="00DB6F3F" w:rsidP="00DB6F3F">
      <w:pPr>
        <w:pStyle w:val="a5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DB6F3F" w:rsidRPr="00DB6F3F" w:rsidRDefault="00DB6F3F" w:rsidP="00DB6F3F">
      <w:pPr>
        <w:pStyle w:val="a5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DB6F3F">
        <w:rPr>
          <w:rFonts w:ascii="Times New Roman" w:hAnsi="Times New Roman"/>
          <w:b/>
          <w:sz w:val="24"/>
          <w:szCs w:val="24"/>
          <w:lang w:val="ru-RU"/>
        </w:rPr>
        <w:t xml:space="preserve">Статья 8. Среднесрочный финансовый план </w:t>
      </w:r>
      <w:r w:rsidR="00741E93" w:rsidRPr="00741E93">
        <w:rPr>
          <w:rFonts w:ascii="Times New Roman" w:hAnsi="Times New Roman"/>
          <w:b/>
          <w:sz w:val="24"/>
          <w:szCs w:val="24"/>
          <w:lang w:val="ru-RU"/>
        </w:rPr>
        <w:t>Куйтежского</w:t>
      </w:r>
      <w:r w:rsidRPr="00DB6F3F">
        <w:rPr>
          <w:rFonts w:ascii="Times New Roman" w:hAnsi="Times New Roman"/>
          <w:b/>
          <w:sz w:val="24"/>
          <w:szCs w:val="24"/>
          <w:lang w:val="ru-RU"/>
        </w:rPr>
        <w:t xml:space="preserve"> сельского поселения</w:t>
      </w:r>
    </w:p>
    <w:p w:rsidR="00DB6F3F" w:rsidRPr="00DB6F3F" w:rsidRDefault="00DB6F3F" w:rsidP="00DB6F3F">
      <w:pPr>
        <w:pStyle w:val="a5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 xml:space="preserve">1. Среднесрочный финансовый план муниципального образования ежегодно разрабатывается по форме и в порядке, которые установлены администрацией </w:t>
      </w:r>
      <w:r w:rsidR="00741E93"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DB6F3F">
        <w:rPr>
          <w:rFonts w:ascii="Times New Roman" w:hAnsi="Times New Roman"/>
          <w:sz w:val="24"/>
          <w:szCs w:val="24"/>
          <w:lang w:val="ru-RU"/>
        </w:rPr>
        <w:t xml:space="preserve"> сельского поселения.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 xml:space="preserve">2. Проект среднесрочного финансового плана </w:t>
      </w:r>
      <w:r w:rsidR="00741E93"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DB6F3F">
        <w:rPr>
          <w:rFonts w:ascii="Times New Roman" w:hAnsi="Times New Roman"/>
          <w:sz w:val="24"/>
          <w:szCs w:val="24"/>
          <w:lang w:val="ru-RU"/>
        </w:rPr>
        <w:t xml:space="preserve"> сельского поселения утверждается администрацией муниципального образования и представляется в Совет </w:t>
      </w:r>
      <w:r w:rsidR="00741E93"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DB6F3F">
        <w:rPr>
          <w:rFonts w:ascii="Times New Roman" w:hAnsi="Times New Roman"/>
          <w:sz w:val="24"/>
          <w:szCs w:val="24"/>
          <w:lang w:val="ru-RU"/>
        </w:rPr>
        <w:t xml:space="preserve"> сельского поселения одновременно с проектом местного бюджета.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>3. Значения показателей среднесрочного финансового плана муниципального образования и основных показателей проекта местного бюджета должны соответствовать друг другу.</w:t>
      </w:r>
    </w:p>
    <w:p w:rsidR="00DB6F3F" w:rsidRPr="00DB6F3F" w:rsidRDefault="00DB6F3F" w:rsidP="00DB6F3F">
      <w:pPr>
        <w:pStyle w:val="a5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DB6F3F" w:rsidRPr="005C5078" w:rsidRDefault="00DB6F3F" w:rsidP="00DB6F3F">
      <w:pPr>
        <w:pStyle w:val="a5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DB6F3F">
        <w:rPr>
          <w:rFonts w:ascii="Times New Roman" w:hAnsi="Times New Roman"/>
          <w:b/>
          <w:sz w:val="24"/>
          <w:szCs w:val="24"/>
          <w:lang w:val="ru-RU"/>
        </w:rPr>
        <w:t xml:space="preserve">Статья 9. </w:t>
      </w:r>
      <w:r w:rsidRPr="005C5078">
        <w:rPr>
          <w:rFonts w:ascii="Times New Roman" w:hAnsi="Times New Roman"/>
          <w:b/>
          <w:sz w:val="24"/>
          <w:szCs w:val="24"/>
          <w:lang w:val="ru-RU"/>
        </w:rPr>
        <w:t>Бюджетные ассигнования на осуществление бюджетных инвестиций</w:t>
      </w:r>
    </w:p>
    <w:p w:rsidR="00DB6F3F" w:rsidRPr="005C5078" w:rsidRDefault="00DB6F3F" w:rsidP="00DB6F3F">
      <w:pPr>
        <w:pStyle w:val="a5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 xml:space="preserve">1. Бюджетные ассигнования на осуществление бюджетных инвестиций в объекты капитального строительства муниципальной собственности </w:t>
      </w:r>
      <w:r w:rsidR="00741E93"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DB6F3F">
        <w:rPr>
          <w:rFonts w:ascii="Times New Roman" w:hAnsi="Times New Roman"/>
          <w:sz w:val="24"/>
          <w:szCs w:val="24"/>
          <w:lang w:val="ru-RU"/>
        </w:rPr>
        <w:t xml:space="preserve"> сельского поселения подлежат отражению отдельным приложением к решению Совета </w:t>
      </w:r>
      <w:r w:rsidR="00741E93"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DB6F3F">
        <w:rPr>
          <w:rFonts w:ascii="Times New Roman" w:hAnsi="Times New Roman"/>
          <w:sz w:val="24"/>
          <w:szCs w:val="24"/>
          <w:lang w:val="ru-RU"/>
        </w:rPr>
        <w:t xml:space="preserve"> сельского поселения о бюджете поселения по разделам и подразделам классификации расходов с </w:t>
      </w:r>
      <w:proofErr w:type="spellStart"/>
      <w:r w:rsidRPr="00DB6F3F">
        <w:rPr>
          <w:rFonts w:ascii="Times New Roman" w:hAnsi="Times New Roman"/>
          <w:sz w:val="24"/>
          <w:szCs w:val="24"/>
          <w:lang w:val="ru-RU"/>
        </w:rPr>
        <w:t>пообъектной</w:t>
      </w:r>
      <w:proofErr w:type="spellEnd"/>
      <w:r w:rsidRPr="00DB6F3F">
        <w:rPr>
          <w:rFonts w:ascii="Times New Roman" w:hAnsi="Times New Roman"/>
          <w:sz w:val="24"/>
          <w:szCs w:val="24"/>
          <w:lang w:val="ru-RU"/>
        </w:rPr>
        <w:t xml:space="preserve"> детализацией.</w:t>
      </w:r>
    </w:p>
    <w:p w:rsidR="00DB6F3F" w:rsidRPr="00DB6F3F" w:rsidRDefault="00DB6F3F" w:rsidP="00DB6F3F">
      <w:pPr>
        <w:pStyle w:val="a5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B6F3F" w:rsidRPr="005C5078" w:rsidRDefault="00DB6F3F" w:rsidP="00DB6F3F">
      <w:pPr>
        <w:pStyle w:val="a5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DB6F3F">
        <w:rPr>
          <w:rFonts w:ascii="Times New Roman" w:hAnsi="Times New Roman"/>
          <w:b/>
          <w:sz w:val="24"/>
          <w:szCs w:val="24"/>
          <w:lang w:val="ru-RU"/>
        </w:rPr>
        <w:t>Статья 10. Муниципальные программы</w:t>
      </w:r>
    </w:p>
    <w:p w:rsidR="00DB6F3F" w:rsidRPr="00DB6F3F" w:rsidRDefault="00DB6F3F" w:rsidP="00DB6F3F">
      <w:pPr>
        <w:pStyle w:val="a5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 xml:space="preserve">1. Разработка, формирование, утверждение, реализация и оценка эффективности муниципальных программ осуществляется в соответствии с требованиями Бюджетного кодекса Российской Федерации и принятыми в соответствии с ним нормативными правовыми актами администрации </w:t>
      </w:r>
      <w:r w:rsidR="00741E93"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DB6F3F">
        <w:rPr>
          <w:rFonts w:ascii="Times New Roman" w:hAnsi="Times New Roman"/>
          <w:sz w:val="24"/>
          <w:szCs w:val="24"/>
          <w:lang w:val="ru-RU"/>
        </w:rPr>
        <w:t xml:space="preserve"> сельского поселения.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 xml:space="preserve">2. Объем бюджетных ассигнований на финансовое обеспечение реализации муниципальных программ утверждается решением Совета </w:t>
      </w:r>
      <w:r w:rsidR="00741E93"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DB6F3F">
        <w:rPr>
          <w:rFonts w:ascii="Times New Roman" w:hAnsi="Times New Roman"/>
          <w:sz w:val="24"/>
          <w:szCs w:val="24"/>
          <w:lang w:val="ru-RU"/>
        </w:rPr>
        <w:t xml:space="preserve"> сельского поселения о бюджете на очередной финансовый год по соответствующей каждой программе целевой статье расходов бюджета.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 xml:space="preserve">3. Муниципальные программы, предлагаемые к реализации начиная с очередного финансового года, а также изменения в ранее утвержденные муниципальные программы, подлежат утверждению в сроки, установленные администрацией </w:t>
      </w:r>
      <w:r w:rsidR="00741E93"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DB6F3F">
        <w:rPr>
          <w:rFonts w:ascii="Times New Roman" w:hAnsi="Times New Roman"/>
          <w:sz w:val="24"/>
          <w:szCs w:val="24"/>
          <w:lang w:val="ru-RU"/>
        </w:rPr>
        <w:t xml:space="preserve"> сельского поселения.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lastRenderedPageBreak/>
        <w:t>4. Муниципальные программы подлежат приведению в соответствие с решением о бюджете поселения в срок не позднее трех месяцев со дня вступления его в силу.</w:t>
      </w:r>
    </w:p>
    <w:p w:rsidR="00DB6F3F" w:rsidRPr="00741E93" w:rsidRDefault="00DB6F3F" w:rsidP="00DB6F3F">
      <w:pPr>
        <w:pStyle w:val="a5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DB6F3F" w:rsidRPr="00DB6F3F" w:rsidRDefault="00DB6F3F" w:rsidP="00DB6F3F">
      <w:pPr>
        <w:pStyle w:val="a5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741E93">
        <w:rPr>
          <w:rFonts w:ascii="Times New Roman" w:hAnsi="Times New Roman"/>
          <w:b/>
          <w:sz w:val="24"/>
          <w:szCs w:val="24"/>
          <w:lang w:val="ru-RU"/>
        </w:rPr>
        <w:t xml:space="preserve">Раздел </w:t>
      </w:r>
      <w:r w:rsidRPr="00741E93">
        <w:rPr>
          <w:rFonts w:ascii="Times New Roman" w:hAnsi="Times New Roman"/>
          <w:b/>
          <w:sz w:val="24"/>
          <w:szCs w:val="24"/>
        </w:rPr>
        <w:t>III</w:t>
      </w:r>
      <w:r w:rsidRPr="00741E93">
        <w:rPr>
          <w:rFonts w:ascii="Times New Roman" w:hAnsi="Times New Roman"/>
          <w:b/>
          <w:sz w:val="24"/>
          <w:szCs w:val="24"/>
          <w:lang w:val="ru-RU"/>
        </w:rPr>
        <w:t xml:space="preserve">. Рассмотрение и утверждение бюджета </w:t>
      </w:r>
      <w:r w:rsidR="00741E93" w:rsidRPr="00741E93">
        <w:rPr>
          <w:rFonts w:ascii="Times New Roman" w:hAnsi="Times New Roman"/>
          <w:b/>
          <w:sz w:val="24"/>
          <w:szCs w:val="24"/>
          <w:lang w:val="ru-RU"/>
        </w:rPr>
        <w:t>Куйтежского</w:t>
      </w:r>
      <w:r w:rsidRPr="00DB6F3F">
        <w:rPr>
          <w:rFonts w:ascii="Times New Roman" w:hAnsi="Times New Roman"/>
          <w:b/>
          <w:sz w:val="24"/>
          <w:szCs w:val="24"/>
          <w:lang w:val="ru-RU"/>
        </w:rPr>
        <w:t xml:space="preserve"> сельского поселения</w:t>
      </w:r>
    </w:p>
    <w:p w:rsidR="00DB6F3F" w:rsidRPr="00DB6F3F" w:rsidRDefault="00DB6F3F" w:rsidP="00DB6F3F">
      <w:pPr>
        <w:pStyle w:val="a5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B6F3F" w:rsidRPr="005C5078" w:rsidRDefault="00DB6F3F" w:rsidP="00DB6F3F">
      <w:pPr>
        <w:pStyle w:val="a5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DB6F3F">
        <w:rPr>
          <w:rFonts w:ascii="Times New Roman" w:hAnsi="Times New Roman"/>
          <w:b/>
          <w:sz w:val="24"/>
          <w:szCs w:val="24"/>
          <w:lang w:val="ru-RU"/>
        </w:rPr>
        <w:t xml:space="preserve">Статья 11. </w:t>
      </w:r>
      <w:r w:rsidRPr="005C5078">
        <w:rPr>
          <w:rFonts w:ascii="Times New Roman" w:hAnsi="Times New Roman"/>
          <w:b/>
          <w:sz w:val="24"/>
          <w:szCs w:val="24"/>
          <w:lang w:val="ru-RU"/>
        </w:rPr>
        <w:t xml:space="preserve">Внесение проекта решения о бюджете поселения на рассмотрение Совета </w:t>
      </w:r>
      <w:r w:rsidR="00741E93" w:rsidRPr="00741E93">
        <w:rPr>
          <w:rFonts w:ascii="Times New Roman" w:hAnsi="Times New Roman"/>
          <w:b/>
          <w:sz w:val="24"/>
          <w:szCs w:val="24"/>
          <w:lang w:val="ru-RU"/>
        </w:rPr>
        <w:t>Куйтежского</w:t>
      </w:r>
      <w:r w:rsidR="00741E93" w:rsidRPr="005C5078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5C5078">
        <w:rPr>
          <w:rFonts w:ascii="Times New Roman" w:hAnsi="Times New Roman"/>
          <w:b/>
          <w:sz w:val="24"/>
          <w:szCs w:val="24"/>
          <w:lang w:val="ru-RU"/>
        </w:rPr>
        <w:t>сельского поселения</w:t>
      </w:r>
    </w:p>
    <w:p w:rsidR="00DB6F3F" w:rsidRPr="005C5078" w:rsidRDefault="00DB6F3F" w:rsidP="00DB6F3F">
      <w:pPr>
        <w:pStyle w:val="a5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B6F3F" w:rsidRPr="00F06F64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F06F64">
        <w:rPr>
          <w:rFonts w:ascii="Times New Roman" w:hAnsi="Times New Roman"/>
          <w:sz w:val="24"/>
          <w:szCs w:val="24"/>
          <w:lang w:val="ru-RU"/>
        </w:rPr>
        <w:t xml:space="preserve">1. Администрация </w:t>
      </w:r>
      <w:r w:rsidR="00741E93"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F06F64">
        <w:rPr>
          <w:rFonts w:ascii="Times New Roman" w:hAnsi="Times New Roman"/>
          <w:sz w:val="24"/>
          <w:szCs w:val="24"/>
          <w:lang w:val="ru-RU"/>
        </w:rPr>
        <w:t xml:space="preserve"> сельского поселения вносит на рассмотрение Совета </w:t>
      </w:r>
      <w:r w:rsidR="00741E93"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F06F64">
        <w:rPr>
          <w:rFonts w:ascii="Times New Roman" w:hAnsi="Times New Roman"/>
          <w:sz w:val="24"/>
          <w:szCs w:val="24"/>
          <w:lang w:val="ru-RU"/>
        </w:rPr>
        <w:t xml:space="preserve"> сельского поселения не позднее 15 ноября года текущего года, проект решения о бюджете поселения на очередной финансовый год. 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>2. Проект решения о бюджете поселения на очередной финансовый год считается внесенным в срок, если он доставлен в Совет</w:t>
      </w:r>
      <w:r w:rsidR="00741E93" w:rsidRPr="00741E9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41E93">
        <w:rPr>
          <w:rFonts w:ascii="Times New Roman" w:hAnsi="Times New Roman"/>
          <w:sz w:val="24"/>
          <w:szCs w:val="24"/>
          <w:lang w:val="ru-RU"/>
        </w:rPr>
        <w:t>Куйтежского</w:t>
      </w:r>
      <w:r w:rsidR="00741E93" w:rsidRPr="00DB6F3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B6F3F">
        <w:rPr>
          <w:rFonts w:ascii="Times New Roman" w:hAnsi="Times New Roman"/>
          <w:sz w:val="24"/>
          <w:szCs w:val="24"/>
          <w:lang w:val="ru-RU"/>
        </w:rPr>
        <w:t>сельского поселения до 24 часов 15 ноября текущего года.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>3. В проекте решения о бюджете поселения на очередной финансовый год содержаться показатели, установленные Бюджетным кодексом Российской Федерации.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>4. Одновременно с проектом решения о бюджете поселения представляются: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>- основные направления бюджетной политики и основные направления налоговой политики;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>- прогноз основных характеристик (общий объем доходов, общий объем расходов, дефицита (</w:t>
      </w:r>
      <w:proofErr w:type="spellStart"/>
      <w:r w:rsidRPr="00DB6F3F">
        <w:rPr>
          <w:rFonts w:ascii="Times New Roman" w:hAnsi="Times New Roman"/>
          <w:sz w:val="24"/>
          <w:szCs w:val="24"/>
          <w:lang w:val="ru-RU"/>
        </w:rPr>
        <w:t>профицита</w:t>
      </w:r>
      <w:proofErr w:type="spellEnd"/>
      <w:r w:rsidRPr="00DB6F3F">
        <w:rPr>
          <w:rFonts w:ascii="Times New Roman" w:hAnsi="Times New Roman"/>
          <w:sz w:val="24"/>
          <w:szCs w:val="24"/>
          <w:lang w:val="ru-RU"/>
        </w:rPr>
        <w:t xml:space="preserve">) бюджета) бюджета </w:t>
      </w:r>
      <w:r w:rsidR="00741E93"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DB6F3F">
        <w:rPr>
          <w:rFonts w:ascii="Times New Roman" w:hAnsi="Times New Roman"/>
          <w:sz w:val="24"/>
          <w:szCs w:val="24"/>
          <w:lang w:val="ru-RU"/>
        </w:rPr>
        <w:t xml:space="preserve"> сельского поселения на очередной финансовый год;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>- прогноз социально-экономического развития поселения;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>- среднесрочный финансовый план поселения;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>- пояснительная записка к проекту бюджета поселения;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>- методики (проекты методик) и расчеты распределения межбюджетных трансфертов;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>- верхний предел муниципального долга на 1 января года, следующего за очередным финансовым годом и каждым годом планового периода;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>- оценка ожидаемого исполнения бюджета поселения на текущий финансовый год;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>- паспорта муниципальных программ (проекты изменений в указанные паспорта);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>- реестр источников доходов бюджета;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>- иные документы.</w:t>
      </w:r>
    </w:p>
    <w:p w:rsidR="00DB6F3F" w:rsidRPr="00DB6F3F" w:rsidRDefault="00DB6F3F" w:rsidP="00DB6F3F">
      <w:pPr>
        <w:pStyle w:val="a5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B6F3F" w:rsidRPr="005C5078" w:rsidRDefault="00DB6F3F" w:rsidP="00DB6F3F">
      <w:pPr>
        <w:pStyle w:val="a5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DB6F3F">
        <w:rPr>
          <w:rFonts w:ascii="Times New Roman" w:hAnsi="Times New Roman"/>
          <w:b/>
          <w:sz w:val="24"/>
          <w:szCs w:val="24"/>
          <w:lang w:val="ru-RU"/>
        </w:rPr>
        <w:t xml:space="preserve">Статья 12. </w:t>
      </w:r>
      <w:r w:rsidRPr="005C5078">
        <w:rPr>
          <w:rFonts w:ascii="Times New Roman" w:hAnsi="Times New Roman"/>
          <w:b/>
          <w:sz w:val="24"/>
          <w:szCs w:val="24"/>
          <w:lang w:val="ru-RU"/>
        </w:rPr>
        <w:t xml:space="preserve">Публичные слушания по проекту решения о бюджете </w:t>
      </w:r>
      <w:r w:rsidR="00741E93" w:rsidRPr="00741E93">
        <w:rPr>
          <w:rFonts w:ascii="Times New Roman" w:hAnsi="Times New Roman"/>
          <w:b/>
          <w:sz w:val="24"/>
          <w:szCs w:val="24"/>
          <w:lang w:val="ru-RU"/>
        </w:rPr>
        <w:t xml:space="preserve">Куйтежского </w:t>
      </w:r>
      <w:r w:rsidRPr="005C5078">
        <w:rPr>
          <w:rFonts w:ascii="Times New Roman" w:hAnsi="Times New Roman"/>
          <w:b/>
          <w:sz w:val="24"/>
          <w:szCs w:val="24"/>
          <w:lang w:val="ru-RU"/>
        </w:rPr>
        <w:t>сельского поселения</w:t>
      </w:r>
    </w:p>
    <w:p w:rsidR="00DB6F3F" w:rsidRPr="005C5078" w:rsidRDefault="00DB6F3F" w:rsidP="00DB6F3F">
      <w:pPr>
        <w:pStyle w:val="a5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 xml:space="preserve">1. Проект решения о бюджете </w:t>
      </w:r>
      <w:r w:rsidR="00741E93"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DB6F3F">
        <w:rPr>
          <w:rFonts w:ascii="Times New Roman" w:hAnsi="Times New Roman"/>
          <w:sz w:val="24"/>
          <w:szCs w:val="24"/>
          <w:lang w:val="ru-RU"/>
        </w:rPr>
        <w:t xml:space="preserve"> сельского поселения выносится на публичные слушания.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 xml:space="preserve">2. Решение о проведении публичных слушаний по проекту бюджета поселения принимает Совет </w:t>
      </w:r>
      <w:r w:rsidR="00741E93"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DB6F3F">
        <w:rPr>
          <w:rFonts w:ascii="Times New Roman" w:hAnsi="Times New Roman"/>
          <w:sz w:val="24"/>
          <w:szCs w:val="24"/>
          <w:lang w:val="ru-RU"/>
        </w:rPr>
        <w:t xml:space="preserve"> сельского поселения.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 xml:space="preserve">3. Публичные слушания проводятся в порядке, установленном Советом </w:t>
      </w:r>
      <w:r w:rsidR="00741E93"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DB6F3F">
        <w:rPr>
          <w:rFonts w:ascii="Times New Roman" w:hAnsi="Times New Roman"/>
          <w:sz w:val="24"/>
          <w:szCs w:val="24"/>
          <w:lang w:val="ru-RU"/>
        </w:rPr>
        <w:t xml:space="preserve"> сельского поселения.</w:t>
      </w:r>
    </w:p>
    <w:p w:rsidR="00DB6F3F" w:rsidRPr="00DB6F3F" w:rsidRDefault="00DB6F3F" w:rsidP="00DB6F3F">
      <w:pPr>
        <w:pStyle w:val="a5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B6F3F" w:rsidRPr="005C5078" w:rsidRDefault="00DB6F3F" w:rsidP="00DB6F3F">
      <w:pPr>
        <w:pStyle w:val="a5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DB6F3F">
        <w:rPr>
          <w:rFonts w:ascii="Times New Roman" w:hAnsi="Times New Roman"/>
          <w:b/>
          <w:sz w:val="24"/>
          <w:szCs w:val="24"/>
          <w:lang w:val="ru-RU"/>
        </w:rPr>
        <w:t xml:space="preserve">Статья 13. </w:t>
      </w:r>
      <w:r w:rsidRPr="005C5078">
        <w:rPr>
          <w:rFonts w:ascii="Times New Roman" w:hAnsi="Times New Roman"/>
          <w:b/>
          <w:sz w:val="24"/>
          <w:szCs w:val="24"/>
          <w:lang w:val="ru-RU"/>
        </w:rPr>
        <w:t xml:space="preserve">Рассмотрение Советом </w:t>
      </w:r>
      <w:r w:rsidR="008B1A26" w:rsidRPr="008B1A26">
        <w:rPr>
          <w:rFonts w:ascii="Times New Roman" w:hAnsi="Times New Roman"/>
          <w:b/>
          <w:sz w:val="24"/>
          <w:szCs w:val="24"/>
          <w:lang w:val="ru-RU"/>
        </w:rPr>
        <w:t>Куйтежского</w:t>
      </w:r>
      <w:r w:rsidRPr="005C5078">
        <w:rPr>
          <w:rFonts w:ascii="Times New Roman" w:hAnsi="Times New Roman"/>
          <w:b/>
          <w:sz w:val="24"/>
          <w:szCs w:val="24"/>
          <w:lang w:val="ru-RU"/>
        </w:rPr>
        <w:t xml:space="preserve"> сельского поселения проекта решения о бюджете</w:t>
      </w:r>
    </w:p>
    <w:p w:rsidR="00DB6F3F" w:rsidRPr="005C5078" w:rsidRDefault="00DB6F3F" w:rsidP="00DB6F3F">
      <w:pPr>
        <w:pStyle w:val="a5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 xml:space="preserve">1. Совет </w:t>
      </w:r>
      <w:r w:rsidR="008B1A26"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DB6F3F">
        <w:rPr>
          <w:rFonts w:ascii="Times New Roman" w:hAnsi="Times New Roman"/>
          <w:sz w:val="24"/>
          <w:szCs w:val="24"/>
          <w:lang w:val="ru-RU"/>
        </w:rPr>
        <w:t xml:space="preserve"> сельского поселения рассматривает проект решения о бюджете поселения после обсуждения его на публичных слушаниях.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>2. Решение о бюджете на очередной финансовый год должно быть принято и обнародовано до начала очередного финансового года.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 xml:space="preserve">3. Принятое Советом </w:t>
      </w:r>
      <w:r w:rsidR="008B1A26"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DB6F3F">
        <w:rPr>
          <w:rFonts w:ascii="Times New Roman" w:hAnsi="Times New Roman"/>
          <w:sz w:val="24"/>
          <w:szCs w:val="24"/>
          <w:lang w:val="ru-RU"/>
        </w:rPr>
        <w:t xml:space="preserve"> сельского поселения решение о бюджете поселения на очередной финансовый год с приложениями подлежит официальному </w:t>
      </w:r>
      <w:r w:rsidRPr="00DB6F3F">
        <w:rPr>
          <w:rFonts w:ascii="Times New Roman" w:hAnsi="Times New Roman"/>
          <w:sz w:val="24"/>
          <w:szCs w:val="24"/>
          <w:lang w:val="ru-RU"/>
        </w:rPr>
        <w:lastRenderedPageBreak/>
        <w:t xml:space="preserve">обнародованию не позднее 10 дней после его подписания в установленном порядке и вступает в силу с 1 января очередного финансового года. </w:t>
      </w:r>
    </w:p>
    <w:p w:rsidR="00DB6F3F" w:rsidRPr="00DB6F3F" w:rsidRDefault="00DB6F3F" w:rsidP="00DB6F3F">
      <w:pPr>
        <w:pStyle w:val="a5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B6F3F" w:rsidRPr="005C5078" w:rsidRDefault="00DB6F3F" w:rsidP="00DB6F3F">
      <w:pPr>
        <w:pStyle w:val="a5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DB6F3F">
        <w:rPr>
          <w:rFonts w:ascii="Times New Roman" w:hAnsi="Times New Roman"/>
          <w:b/>
          <w:sz w:val="24"/>
          <w:szCs w:val="24"/>
          <w:lang w:val="ru-RU"/>
        </w:rPr>
        <w:t xml:space="preserve">Статья 14. </w:t>
      </w:r>
      <w:r w:rsidRPr="005C5078">
        <w:rPr>
          <w:rFonts w:ascii="Times New Roman" w:hAnsi="Times New Roman"/>
          <w:b/>
          <w:sz w:val="24"/>
          <w:szCs w:val="24"/>
          <w:lang w:val="ru-RU"/>
        </w:rPr>
        <w:t xml:space="preserve">Отклонение Советом </w:t>
      </w:r>
      <w:r w:rsidR="00741E93" w:rsidRPr="0081480B">
        <w:rPr>
          <w:rFonts w:ascii="Times New Roman" w:hAnsi="Times New Roman"/>
          <w:b/>
          <w:sz w:val="24"/>
          <w:szCs w:val="24"/>
          <w:lang w:val="ru-RU"/>
        </w:rPr>
        <w:t>Куйтежского</w:t>
      </w:r>
      <w:r w:rsidRPr="005C5078">
        <w:rPr>
          <w:rFonts w:ascii="Times New Roman" w:hAnsi="Times New Roman"/>
          <w:b/>
          <w:sz w:val="24"/>
          <w:szCs w:val="24"/>
          <w:lang w:val="ru-RU"/>
        </w:rPr>
        <w:t xml:space="preserve"> сельского поселения проекта решения о бюджете </w:t>
      </w:r>
      <w:r w:rsidR="00741E93" w:rsidRPr="00D36289">
        <w:rPr>
          <w:rFonts w:ascii="Times New Roman" w:hAnsi="Times New Roman"/>
          <w:b/>
          <w:sz w:val="24"/>
          <w:szCs w:val="24"/>
          <w:lang w:val="ru-RU"/>
        </w:rPr>
        <w:t xml:space="preserve">Куйтежского </w:t>
      </w:r>
      <w:r w:rsidRPr="00D36289">
        <w:rPr>
          <w:rFonts w:ascii="Times New Roman" w:hAnsi="Times New Roman"/>
          <w:b/>
          <w:sz w:val="24"/>
          <w:szCs w:val="24"/>
          <w:lang w:val="ru-RU"/>
        </w:rPr>
        <w:t xml:space="preserve">сельского поселения и возвращение его администрации </w:t>
      </w:r>
      <w:r w:rsidR="00D36289" w:rsidRPr="00D36289">
        <w:rPr>
          <w:rFonts w:ascii="Times New Roman" w:hAnsi="Times New Roman"/>
          <w:b/>
          <w:sz w:val="24"/>
          <w:szCs w:val="24"/>
          <w:lang w:val="ru-RU"/>
        </w:rPr>
        <w:t>Куйтежского</w:t>
      </w:r>
      <w:r w:rsidRPr="005C5078">
        <w:rPr>
          <w:rFonts w:ascii="Times New Roman" w:hAnsi="Times New Roman"/>
          <w:b/>
          <w:sz w:val="24"/>
          <w:szCs w:val="24"/>
          <w:lang w:val="ru-RU"/>
        </w:rPr>
        <w:t xml:space="preserve"> сельского поселения</w:t>
      </w:r>
    </w:p>
    <w:p w:rsidR="00DB6F3F" w:rsidRPr="005C5078" w:rsidRDefault="00DB6F3F" w:rsidP="00DB6F3F">
      <w:pPr>
        <w:pStyle w:val="a5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07A71">
        <w:rPr>
          <w:rFonts w:ascii="Times New Roman" w:hAnsi="Times New Roman"/>
          <w:sz w:val="24"/>
          <w:szCs w:val="24"/>
          <w:lang w:val="ru-RU"/>
        </w:rPr>
        <w:t xml:space="preserve">1. В случае отклонения Советом </w:t>
      </w:r>
      <w:r w:rsidR="00741E93"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B07A71">
        <w:rPr>
          <w:rFonts w:ascii="Times New Roman" w:hAnsi="Times New Roman"/>
          <w:sz w:val="24"/>
          <w:szCs w:val="24"/>
          <w:lang w:val="ru-RU"/>
        </w:rPr>
        <w:t xml:space="preserve"> сельского поселения проекта решения о бюджете </w:t>
      </w:r>
      <w:r w:rsidR="00741E93"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B07A71">
        <w:rPr>
          <w:rFonts w:ascii="Times New Roman" w:hAnsi="Times New Roman"/>
          <w:sz w:val="24"/>
          <w:szCs w:val="24"/>
          <w:lang w:val="ru-RU"/>
        </w:rPr>
        <w:t xml:space="preserve"> сельского поселения Совет </w:t>
      </w:r>
      <w:r w:rsidR="00741E93"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B07A71">
        <w:rPr>
          <w:rFonts w:ascii="Times New Roman" w:hAnsi="Times New Roman"/>
          <w:sz w:val="24"/>
          <w:szCs w:val="24"/>
          <w:lang w:val="ru-RU"/>
        </w:rPr>
        <w:t xml:space="preserve"> сельского поселения не позднее дня, следующего за заседанием Совета, передает проект решения о бюджете </w:t>
      </w:r>
      <w:r w:rsidR="00741E93"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B07A71">
        <w:rPr>
          <w:rFonts w:ascii="Times New Roman" w:hAnsi="Times New Roman"/>
          <w:sz w:val="24"/>
          <w:szCs w:val="24"/>
          <w:lang w:val="ru-RU"/>
        </w:rPr>
        <w:t xml:space="preserve"> сельского поселения в согласительную комиссию по уточнению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07A71">
        <w:rPr>
          <w:rFonts w:ascii="Times New Roman" w:hAnsi="Times New Roman"/>
          <w:sz w:val="24"/>
          <w:szCs w:val="24"/>
          <w:lang w:val="ru-RU"/>
        </w:rPr>
        <w:t xml:space="preserve">параметров бюджета и с указанием конкретных вопросов, требующих дополнительного согласования. </w:t>
      </w:r>
      <w:r w:rsidRPr="00DB6F3F">
        <w:rPr>
          <w:rFonts w:ascii="Times New Roman" w:hAnsi="Times New Roman"/>
          <w:sz w:val="24"/>
          <w:szCs w:val="24"/>
          <w:lang w:val="ru-RU"/>
        </w:rPr>
        <w:t xml:space="preserve">Состав и порядок работы согласительной комиссии утверждаются Регламентом Совета </w:t>
      </w:r>
      <w:r w:rsidR="00741E93">
        <w:rPr>
          <w:rFonts w:ascii="Times New Roman" w:hAnsi="Times New Roman"/>
          <w:sz w:val="24"/>
          <w:szCs w:val="24"/>
          <w:lang w:val="ru-RU"/>
        </w:rPr>
        <w:t>Куйтежского</w:t>
      </w:r>
      <w:r w:rsidR="00741E93" w:rsidRPr="00DB6F3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B6F3F">
        <w:rPr>
          <w:rFonts w:ascii="Times New Roman" w:hAnsi="Times New Roman"/>
          <w:sz w:val="24"/>
          <w:szCs w:val="24"/>
          <w:lang w:val="ru-RU"/>
        </w:rPr>
        <w:t xml:space="preserve">сельского поселения. 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 xml:space="preserve">2. Совет </w:t>
      </w:r>
      <w:r w:rsidR="00741E93"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DB6F3F">
        <w:rPr>
          <w:rFonts w:ascii="Times New Roman" w:hAnsi="Times New Roman"/>
          <w:sz w:val="24"/>
          <w:szCs w:val="24"/>
          <w:lang w:val="ru-RU"/>
        </w:rPr>
        <w:t xml:space="preserve"> сельского поселения рассматривает повторно внесенный администрацией </w:t>
      </w:r>
      <w:r w:rsidR="00741E93"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DB6F3F">
        <w:rPr>
          <w:rFonts w:ascii="Times New Roman" w:hAnsi="Times New Roman"/>
          <w:sz w:val="24"/>
          <w:szCs w:val="24"/>
          <w:lang w:val="ru-RU"/>
        </w:rPr>
        <w:t xml:space="preserve"> сельского поселения проект решения о бюджете поселения на внеочередном заседании после рассмотрения согласительной комиссией в течение 5 дней со дня его повторного внесения. </w:t>
      </w:r>
    </w:p>
    <w:p w:rsidR="00DB6F3F" w:rsidRPr="00DB6F3F" w:rsidRDefault="00DB6F3F" w:rsidP="00DB6F3F">
      <w:pPr>
        <w:pStyle w:val="a5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B6F3F" w:rsidRPr="00DB6F3F" w:rsidRDefault="00DB6F3F" w:rsidP="00DB6F3F">
      <w:pPr>
        <w:pStyle w:val="a5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DB6F3F">
        <w:rPr>
          <w:rFonts w:ascii="Times New Roman" w:hAnsi="Times New Roman"/>
          <w:b/>
          <w:sz w:val="24"/>
          <w:szCs w:val="24"/>
          <w:lang w:val="ru-RU"/>
        </w:rPr>
        <w:t xml:space="preserve">Статья 15. Временное управление бюджетом </w:t>
      </w:r>
      <w:r w:rsidR="00741E93" w:rsidRPr="00741E93">
        <w:rPr>
          <w:rFonts w:ascii="Times New Roman" w:hAnsi="Times New Roman"/>
          <w:b/>
          <w:sz w:val="24"/>
          <w:szCs w:val="24"/>
          <w:lang w:val="ru-RU"/>
        </w:rPr>
        <w:t>Куйтежского</w:t>
      </w:r>
      <w:r w:rsidRPr="00DB6F3F">
        <w:rPr>
          <w:rFonts w:ascii="Times New Roman" w:hAnsi="Times New Roman"/>
          <w:b/>
          <w:sz w:val="24"/>
          <w:szCs w:val="24"/>
          <w:lang w:val="ru-RU"/>
        </w:rPr>
        <w:t xml:space="preserve"> сельского поселения</w:t>
      </w:r>
    </w:p>
    <w:p w:rsidR="00DB6F3F" w:rsidRPr="00DB6F3F" w:rsidRDefault="00DB6F3F" w:rsidP="00DB6F3F">
      <w:pPr>
        <w:pStyle w:val="a5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>1. Если решение о бюджете</w:t>
      </w:r>
      <w:r w:rsidR="00741E93" w:rsidRPr="00741E9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41E93">
        <w:rPr>
          <w:rFonts w:ascii="Times New Roman" w:hAnsi="Times New Roman"/>
          <w:sz w:val="24"/>
          <w:szCs w:val="24"/>
          <w:lang w:val="ru-RU"/>
        </w:rPr>
        <w:t>Куйтежского</w:t>
      </w:r>
      <w:r w:rsidR="00741E93" w:rsidRPr="00DB6F3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B6F3F">
        <w:rPr>
          <w:rFonts w:ascii="Times New Roman" w:hAnsi="Times New Roman"/>
          <w:sz w:val="24"/>
          <w:szCs w:val="24"/>
          <w:lang w:val="ru-RU"/>
        </w:rPr>
        <w:t>сельского поселения не вступило в силу с начала текущего финансового года, применяются положения Бюджетного кодекса Российской Федерации.</w:t>
      </w:r>
    </w:p>
    <w:p w:rsidR="00DB6F3F" w:rsidRPr="00DB6F3F" w:rsidRDefault="00DB6F3F" w:rsidP="00DB6F3F">
      <w:pPr>
        <w:pStyle w:val="a5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DB6F3F" w:rsidRPr="007D197C" w:rsidRDefault="00DB6F3F" w:rsidP="00DB6F3F">
      <w:pPr>
        <w:pStyle w:val="a5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DB6F3F">
        <w:rPr>
          <w:rFonts w:ascii="Times New Roman" w:hAnsi="Times New Roman"/>
          <w:b/>
          <w:sz w:val="24"/>
          <w:szCs w:val="24"/>
          <w:lang w:val="ru-RU"/>
        </w:rPr>
        <w:t xml:space="preserve">Статья 16. </w:t>
      </w:r>
      <w:r w:rsidRPr="007D197C">
        <w:rPr>
          <w:rFonts w:ascii="Times New Roman" w:hAnsi="Times New Roman"/>
          <w:b/>
          <w:sz w:val="24"/>
          <w:szCs w:val="24"/>
          <w:lang w:val="ru-RU"/>
        </w:rPr>
        <w:t xml:space="preserve">Внесение изменений в утвержденный </w:t>
      </w:r>
      <w:r w:rsidRPr="00D36289">
        <w:rPr>
          <w:rFonts w:ascii="Times New Roman" w:hAnsi="Times New Roman"/>
          <w:b/>
          <w:sz w:val="24"/>
          <w:szCs w:val="24"/>
          <w:lang w:val="ru-RU"/>
        </w:rPr>
        <w:t xml:space="preserve">бюджет </w:t>
      </w:r>
      <w:r w:rsidR="00741E93" w:rsidRPr="00D36289">
        <w:rPr>
          <w:rFonts w:ascii="Times New Roman" w:hAnsi="Times New Roman"/>
          <w:b/>
          <w:sz w:val="24"/>
          <w:szCs w:val="24"/>
          <w:lang w:val="ru-RU"/>
        </w:rPr>
        <w:t>Куйтежского</w:t>
      </w:r>
      <w:r w:rsidR="00741E93" w:rsidRPr="007D197C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7D197C">
        <w:rPr>
          <w:rFonts w:ascii="Times New Roman" w:hAnsi="Times New Roman"/>
          <w:b/>
          <w:sz w:val="24"/>
          <w:szCs w:val="24"/>
          <w:lang w:val="ru-RU"/>
        </w:rPr>
        <w:t>сельского поселения</w:t>
      </w:r>
    </w:p>
    <w:p w:rsidR="00DB6F3F" w:rsidRPr="007D197C" w:rsidRDefault="00DB6F3F" w:rsidP="00DB6F3F">
      <w:pPr>
        <w:pStyle w:val="a5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B6F3F" w:rsidRPr="007D197C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7D197C">
        <w:rPr>
          <w:rFonts w:ascii="Times New Roman" w:hAnsi="Times New Roman"/>
          <w:sz w:val="24"/>
          <w:szCs w:val="24"/>
          <w:lang w:val="ru-RU"/>
        </w:rPr>
        <w:t xml:space="preserve">1. </w:t>
      </w:r>
      <w:proofErr w:type="gramStart"/>
      <w:r w:rsidRPr="007D197C">
        <w:rPr>
          <w:rFonts w:ascii="Times New Roman" w:hAnsi="Times New Roman"/>
          <w:sz w:val="24"/>
          <w:szCs w:val="24"/>
          <w:lang w:val="ru-RU"/>
        </w:rPr>
        <w:t xml:space="preserve">Администрация </w:t>
      </w:r>
      <w:r w:rsidR="00741E93"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7D197C">
        <w:rPr>
          <w:rFonts w:ascii="Times New Roman" w:hAnsi="Times New Roman"/>
          <w:sz w:val="24"/>
          <w:szCs w:val="24"/>
          <w:lang w:val="ru-RU"/>
        </w:rPr>
        <w:t xml:space="preserve"> сельского поселения представляет в Совет </w:t>
      </w:r>
      <w:r w:rsidR="00741E93"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7D197C">
        <w:rPr>
          <w:rFonts w:ascii="Times New Roman" w:hAnsi="Times New Roman"/>
          <w:sz w:val="24"/>
          <w:szCs w:val="24"/>
          <w:lang w:val="ru-RU"/>
        </w:rPr>
        <w:t xml:space="preserve"> сельского поселения</w:t>
      </w:r>
      <w:r>
        <w:rPr>
          <w:rFonts w:ascii="Times New Roman" w:hAnsi="Times New Roman"/>
          <w:sz w:val="24"/>
          <w:szCs w:val="24"/>
          <w:lang w:val="ru-RU"/>
        </w:rPr>
        <w:t>,</w:t>
      </w:r>
      <w:r w:rsidRPr="007D197C">
        <w:rPr>
          <w:rFonts w:ascii="Times New Roman" w:hAnsi="Times New Roman"/>
          <w:sz w:val="24"/>
          <w:szCs w:val="24"/>
          <w:lang w:val="ru-RU"/>
        </w:rPr>
        <w:t xml:space="preserve"> разработанный</w:t>
      </w:r>
      <w:r>
        <w:rPr>
          <w:rFonts w:ascii="Times New Roman" w:hAnsi="Times New Roman"/>
          <w:sz w:val="24"/>
          <w:szCs w:val="24"/>
          <w:lang w:val="ru-RU"/>
        </w:rPr>
        <w:t xml:space="preserve"> финансовым управлением администрации Олонецкого национального муниципального района,</w:t>
      </w:r>
      <w:r w:rsidRPr="007D197C">
        <w:rPr>
          <w:rFonts w:ascii="Times New Roman" w:hAnsi="Times New Roman"/>
          <w:sz w:val="24"/>
          <w:szCs w:val="24"/>
          <w:lang w:val="ru-RU"/>
        </w:rPr>
        <w:t xml:space="preserve"> проект решения о внесении изменений в решение о бюджете поселения на текущий финансовый год по всем вопросам, являющимся предметом правового регулирования решения о бюджете поселения, в соответствии с Регламентом Совета </w:t>
      </w:r>
      <w:r w:rsidR="00741E93"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7D197C">
        <w:rPr>
          <w:rFonts w:ascii="Times New Roman" w:hAnsi="Times New Roman"/>
          <w:sz w:val="24"/>
          <w:szCs w:val="24"/>
          <w:lang w:val="ru-RU"/>
        </w:rPr>
        <w:t xml:space="preserve"> сельского поселения.</w:t>
      </w:r>
      <w:proofErr w:type="gramEnd"/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 xml:space="preserve">2. Одновременно </w:t>
      </w:r>
      <w:proofErr w:type="gramStart"/>
      <w:r w:rsidRPr="00DB6F3F">
        <w:rPr>
          <w:rFonts w:ascii="Times New Roman" w:hAnsi="Times New Roman"/>
          <w:sz w:val="24"/>
          <w:szCs w:val="24"/>
          <w:lang w:val="ru-RU"/>
        </w:rPr>
        <w:t>с проектом решения о внесении изменений в решение о бюджете поселения на текущий финансовый год</w:t>
      </w:r>
      <w:proofErr w:type="gramEnd"/>
      <w:r w:rsidRPr="00DB6F3F">
        <w:rPr>
          <w:rFonts w:ascii="Times New Roman" w:hAnsi="Times New Roman"/>
          <w:sz w:val="24"/>
          <w:szCs w:val="24"/>
          <w:lang w:val="ru-RU"/>
        </w:rPr>
        <w:t xml:space="preserve"> представляются следующие документы и материалы: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>- сведения об исполнении бюджета поселения за истекший отчетный период текущего финансового года;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>- пояснительная записка о предлагаемых изменениях в решение о бюджете поселения на текущий финансовый год.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 xml:space="preserve">3. Рассмотрение проекта решения о внесении изменений в решение о бюджете поселения на текущий финансовый год осуществляется Советом </w:t>
      </w:r>
      <w:r w:rsidR="00741E93"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DB6F3F">
        <w:rPr>
          <w:rFonts w:ascii="Times New Roman" w:hAnsi="Times New Roman"/>
          <w:sz w:val="24"/>
          <w:szCs w:val="24"/>
          <w:lang w:val="ru-RU"/>
        </w:rPr>
        <w:t xml:space="preserve"> сельского поселения в порядке и сроки, установленные Регламентом Совета </w:t>
      </w:r>
      <w:r w:rsidR="008B1A26">
        <w:rPr>
          <w:rFonts w:ascii="Times New Roman" w:hAnsi="Times New Roman"/>
          <w:sz w:val="24"/>
          <w:szCs w:val="24"/>
          <w:lang w:val="ru-RU"/>
        </w:rPr>
        <w:t>Куйтежского</w:t>
      </w:r>
      <w:r w:rsidR="008B1A26" w:rsidRPr="00DB6F3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B6F3F">
        <w:rPr>
          <w:rFonts w:ascii="Times New Roman" w:hAnsi="Times New Roman"/>
          <w:sz w:val="24"/>
          <w:szCs w:val="24"/>
          <w:lang w:val="ru-RU"/>
        </w:rPr>
        <w:t xml:space="preserve">сельского поселения, в том числе во внеочередном порядке по инициативе администрации </w:t>
      </w:r>
      <w:r w:rsidR="008B1A26"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DB6F3F">
        <w:rPr>
          <w:rFonts w:ascii="Times New Roman" w:hAnsi="Times New Roman"/>
          <w:sz w:val="24"/>
          <w:szCs w:val="24"/>
          <w:lang w:val="ru-RU"/>
        </w:rPr>
        <w:t xml:space="preserve"> сельского поселения.</w:t>
      </w:r>
    </w:p>
    <w:p w:rsidR="00DB6F3F" w:rsidRPr="00DB6F3F" w:rsidRDefault="00DB6F3F" w:rsidP="00DB6F3F">
      <w:pPr>
        <w:pStyle w:val="a5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B6F3F" w:rsidRPr="00DB6F3F" w:rsidRDefault="00DB6F3F" w:rsidP="00DB6F3F">
      <w:pPr>
        <w:pStyle w:val="a5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DB6F3F">
        <w:rPr>
          <w:rFonts w:ascii="Times New Roman" w:hAnsi="Times New Roman"/>
          <w:b/>
          <w:sz w:val="24"/>
          <w:szCs w:val="24"/>
          <w:lang w:val="ru-RU"/>
        </w:rPr>
        <w:t xml:space="preserve">Раздел </w:t>
      </w:r>
      <w:r>
        <w:rPr>
          <w:rFonts w:ascii="Times New Roman" w:hAnsi="Times New Roman"/>
          <w:b/>
          <w:sz w:val="24"/>
          <w:szCs w:val="24"/>
        </w:rPr>
        <w:t>I</w:t>
      </w:r>
      <w:r w:rsidRPr="0033060D">
        <w:rPr>
          <w:rFonts w:ascii="Times New Roman" w:hAnsi="Times New Roman"/>
          <w:b/>
          <w:sz w:val="24"/>
          <w:szCs w:val="24"/>
        </w:rPr>
        <w:t>V</w:t>
      </w:r>
      <w:r w:rsidRPr="00DB6F3F">
        <w:rPr>
          <w:rFonts w:ascii="Times New Roman" w:hAnsi="Times New Roman"/>
          <w:b/>
          <w:sz w:val="24"/>
          <w:szCs w:val="24"/>
          <w:lang w:val="ru-RU"/>
        </w:rPr>
        <w:t xml:space="preserve">. Исполнение </w:t>
      </w:r>
      <w:r w:rsidRPr="008B1A26">
        <w:rPr>
          <w:rFonts w:ascii="Times New Roman" w:hAnsi="Times New Roman"/>
          <w:b/>
          <w:sz w:val="24"/>
          <w:szCs w:val="24"/>
          <w:lang w:val="ru-RU"/>
        </w:rPr>
        <w:t xml:space="preserve">бюджета </w:t>
      </w:r>
      <w:r w:rsidR="008B1A26" w:rsidRPr="008B1A26">
        <w:rPr>
          <w:rFonts w:ascii="Times New Roman" w:hAnsi="Times New Roman"/>
          <w:b/>
          <w:sz w:val="24"/>
          <w:szCs w:val="24"/>
          <w:lang w:val="ru-RU"/>
        </w:rPr>
        <w:t>Куйтежского</w:t>
      </w:r>
      <w:r w:rsidR="008B1A26" w:rsidRPr="00DB6F3F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DB6F3F">
        <w:rPr>
          <w:rFonts w:ascii="Times New Roman" w:hAnsi="Times New Roman"/>
          <w:b/>
          <w:sz w:val="24"/>
          <w:szCs w:val="24"/>
          <w:lang w:val="ru-RU"/>
        </w:rPr>
        <w:t>сельского поселения</w:t>
      </w:r>
    </w:p>
    <w:p w:rsidR="00DB6F3F" w:rsidRPr="00DB6F3F" w:rsidRDefault="00DB6F3F" w:rsidP="00DB6F3F">
      <w:pPr>
        <w:pStyle w:val="a5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B6F3F" w:rsidRPr="00455DEC" w:rsidRDefault="00DB6F3F" w:rsidP="00DB6F3F">
      <w:pPr>
        <w:pStyle w:val="a5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DB6F3F">
        <w:rPr>
          <w:rFonts w:ascii="Times New Roman" w:hAnsi="Times New Roman"/>
          <w:b/>
          <w:sz w:val="24"/>
          <w:szCs w:val="24"/>
          <w:lang w:val="ru-RU"/>
        </w:rPr>
        <w:t xml:space="preserve">Статья 17. </w:t>
      </w:r>
      <w:r w:rsidRPr="00455DEC">
        <w:rPr>
          <w:rFonts w:ascii="Times New Roman" w:hAnsi="Times New Roman"/>
          <w:b/>
          <w:sz w:val="24"/>
          <w:szCs w:val="24"/>
          <w:lang w:val="ru-RU"/>
        </w:rPr>
        <w:t>Основы исполнения бюджета</w:t>
      </w:r>
      <w:r w:rsidRPr="008B1A26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8B1A26" w:rsidRPr="008B1A26">
        <w:rPr>
          <w:rFonts w:ascii="Times New Roman" w:hAnsi="Times New Roman"/>
          <w:b/>
          <w:sz w:val="24"/>
          <w:szCs w:val="24"/>
          <w:lang w:val="ru-RU"/>
        </w:rPr>
        <w:t xml:space="preserve">Куйтежского </w:t>
      </w:r>
      <w:r w:rsidRPr="00455DEC">
        <w:rPr>
          <w:rFonts w:ascii="Times New Roman" w:hAnsi="Times New Roman"/>
          <w:b/>
          <w:sz w:val="24"/>
          <w:szCs w:val="24"/>
          <w:lang w:val="ru-RU"/>
        </w:rPr>
        <w:t>сельского поселения</w:t>
      </w:r>
    </w:p>
    <w:p w:rsidR="00DB6F3F" w:rsidRPr="00455DEC" w:rsidRDefault="00DB6F3F" w:rsidP="00DB6F3F">
      <w:pPr>
        <w:pStyle w:val="a5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 xml:space="preserve">1. Исполнение бюджета поселения обеспечивается администрацией </w:t>
      </w:r>
      <w:r w:rsidR="008B1A26"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DB6F3F">
        <w:rPr>
          <w:rFonts w:ascii="Times New Roman" w:hAnsi="Times New Roman"/>
          <w:sz w:val="24"/>
          <w:szCs w:val="24"/>
          <w:lang w:val="ru-RU"/>
        </w:rPr>
        <w:t xml:space="preserve"> сельского поселения.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lastRenderedPageBreak/>
        <w:t xml:space="preserve">2. Организация исполнения бюджета возлагается на финансовый орган </w:t>
      </w:r>
      <w:r w:rsidR="008B1A26"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DB6F3F">
        <w:rPr>
          <w:rFonts w:ascii="Times New Roman" w:hAnsi="Times New Roman"/>
          <w:sz w:val="24"/>
          <w:szCs w:val="24"/>
          <w:lang w:val="ru-RU"/>
        </w:rPr>
        <w:t xml:space="preserve"> сельского поселения.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>3. Исполнение бюджета поселения осуществляется на основе сводной бюджетной росписи и кассового плана.</w:t>
      </w:r>
    </w:p>
    <w:p w:rsidR="00DB6F3F" w:rsidRPr="00DB6F3F" w:rsidRDefault="00DB6F3F" w:rsidP="00DB6F3F">
      <w:pPr>
        <w:pStyle w:val="a5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B6F3F" w:rsidRPr="00455DEC" w:rsidRDefault="00DB6F3F" w:rsidP="00DB6F3F">
      <w:pPr>
        <w:pStyle w:val="a5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DB6F3F">
        <w:rPr>
          <w:rFonts w:ascii="Times New Roman" w:hAnsi="Times New Roman"/>
          <w:b/>
          <w:sz w:val="24"/>
          <w:szCs w:val="24"/>
          <w:lang w:val="ru-RU"/>
        </w:rPr>
        <w:t xml:space="preserve">Статья 18. </w:t>
      </w:r>
      <w:r w:rsidRPr="00047D88">
        <w:rPr>
          <w:rFonts w:ascii="Times New Roman" w:hAnsi="Times New Roman"/>
          <w:b/>
          <w:sz w:val="24"/>
          <w:szCs w:val="24"/>
          <w:lang w:val="ru-RU"/>
        </w:rPr>
        <w:t>Сводная бюджетная роспись</w:t>
      </w:r>
    </w:p>
    <w:p w:rsidR="00DB6F3F" w:rsidRPr="00047D88" w:rsidRDefault="00DB6F3F" w:rsidP="00DB6F3F">
      <w:pPr>
        <w:pStyle w:val="a5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B6F3F" w:rsidRPr="00047D88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047D88">
        <w:rPr>
          <w:rFonts w:ascii="Times New Roman" w:hAnsi="Times New Roman"/>
          <w:sz w:val="24"/>
          <w:szCs w:val="24"/>
          <w:lang w:val="ru-RU"/>
        </w:rPr>
        <w:t xml:space="preserve">1. Порядок составления и ведения сводной бюджетной росписи устанавливается финансовым органом администрации </w:t>
      </w:r>
      <w:r w:rsidR="008B1A26"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047D88">
        <w:rPr>
          <w:rFonts w:ascii="Times New Roman" w:hAnsi="Times New Roman"/>
          <w:sz w:val="24"/>
          <w:szCs w:val="24"/>
          <w:lang w:val="ru-RU"/>
        </w:rPr>
        <w:t xml:space="preserve"> сельского поселения с учетом положений Бюджетного кодекса Российской Федерации.</w:t>
      </w:r>
    </w:p>
    <w:p w:rsidR="00DB6F3F" w:rsidRPr="00BD7E5A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D7E5A">
        <w:rPr>
          <w:rFonts w:ascii="Times New Roman" w:hAnsi="Times New Roman"/>
          <w:sz w:val="24"/>
          <w:szCs w:val="24"/>
          <w:lang w:val="ru-RU"/>
        </w:rPr>
        <w:t xml:space="preserve">Утверждение сводной бюджетной росписи и внесение изменений в нее осуществляется финансовым </w:t>
      </w:r>
      <w:r>
        <w:rPr>
          <w:rFonts w:ascii="Times New Roman" w:hAnsi="Times New Roman"/>
          <w:sz w:val="24"/>
          <w:szCs w:val="24"/>
          <w:lang w:val="ru-RU"/>
        </w:rPr>
        <w:t>управлением</w:t>
      </w:r>
      <w:r w:rsidRPr="00BD7E5A">
        <w:rPr>
          <w:rFonts w:ascii="Times New Roman" w:hAnsi="Times New Roman"/>
          <w:sz w:val="24"/>
          <w:szCs w:val="24"/>
          <w:lang w:val="ru-RU"/>
        </w:rPr>
        <w:t xml:space="preserve"> администрации </w:t>
      </w:r>
      <w:r>
        <w:rPr>
          <w:rFonts w:ascii="Times New Roman" w:hAnsi="Times New Roman"/>
          <w:sz w:val="24"/>
          <w:szCs w:val="24"/>
          <w:lang w:val="ru-RU"/>
        </w:rPr>
        <w:t>Олонецкого национального муниципального района</w:t>
      </w:r>
      <w:r w:rsidRPr="00BD7E5A">
        <w:rPr>
          <w:rFonts w:ascii="Times New Roman" w:hAnsi="Times New Roman"/>
          <w:sz w:val="24"/>
          <w:szCs w:val="24"/>
          <w:lang w:val="ru-RU"/>
        </w:rPr>
        <w:t>.</w:t>
      </w:r>
    </w:p>
    <w:p w:rsidR="00DB6F3F" w:rsidRPr="00047D88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047D88">
        <w:rPr>
          <w:rFonts w:ascii="Times New Roman" w:hAnsi="Times New Roman"/>
          <w:sz w:val="24"/>
          <w:szCs w:val="24"/>
          <w:lang w:val="ru-RU"/>
        </w:rPr>
        <w:t>2. Утвержденные показатели сводной бюджетной росписи должны соответствовать решению о бюджете поселения, за исключением случаев, предусмотренных Бюджетным кодексом Российской Федерации и дополнительными основаниями, устанавливаемыми пунктами 3 и 4 настоящей статьи.</w:t>
      </w:r>
    </w:p>
    <w:p w:rsidR="00DB6F3F" w:rsidRPr="009B10B5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9B10B5">
        <w:rPr>
          <w:rFonts w:ascii="Times New Roman" w:hAnsi="Times New Roman"/>
          <w:sz w:val="24"/>
          <w:szCs w:val="24"/>
          <w:lang w:val="ru-RU"/>
        </w:rPr>
        <w:t xml:space="preserve">3. В соответствии с решениями руководителя финансового </w:t>
      </w:r>
      <w:r>
        <w:rPr>
          <w:rFonts w:ascii="Times New Roman" w:hAnsi="Times New Roman"/>
          <w:sz w:val="24"/>
          <w:szCs w:val="24"/>
          <w:lang w:val="ru-RU"/>
        </w:rPr>
        <w:t>управления</w:t>
      </w:r>
      <w:r w:rsidRPr="009B10B5">
        <w:rPr>
          <w:rFonts w:ascii="Times New Roman" w:hAnsi="Times New Roman"/>
          <w:sz w:val="24"/>
          <w:szCs w:val="24"/>
          <w:lang w:val="ru-RU"/>
        </w:rPr>
        <w:t xml:space="preserve"> администрации </w:t>
      </w:r>
      <w:r>
        <w:rPr>
          <w:rFonts w:ascii="Times New Roman" w:hAnsi="Times New Roman"/>
          <w:sz w:val="24"/>
          <w:szCs w:val="24"/>
          <w:lang w:val="ru-RU"/>
        </w:rPr>
        <w:t>Олонецкого национального муниципального района</w:t>
      </w:r>
      <w:r w:rsidRPr="009B10B5">
        <w:rPr>
          <w:rFonts w:ascii="Times New Roman" w:hAnsi="Times New Roman"/>
          <w:sz w:val="24"/>
          <w:szCs w:val="24"/>
          <w:lang w:val="ru-RU"/>
        </w:rPr>
        <w:t xml:space="preserve"> дополнительно к основаниям, установленным пунктом 3 статьи 217 Бюджетного кодекса Российской Федерации, может осуществляться внесение изменений в сводную бюджетную роспись бюджета без внесения изменений в решение о бюджете по следующим основаниям: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 xml:space="preserve">- в случае осуществления выплат, сокращающих долговые обязательства </w:t>
      </w:r>
      <w:r w:rsidR="008B1A26"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DB6F3F">
        <w:rPr>
          <w:rFonts w:ascii="Times New Roman" w:hAnsi="Times New Roman"/>
          <w:sz w:val="24"/>
          <w:szCs w:val="24"/>
          <w:lang w:val="ru-RU"/>
        </w:rPr>
        <w:t xml:space="preserve"> сельского поселения в соответствии со статьей 96 Бюджетного кодекса Российской Федерации;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 xml:space="preserve">- в случае перераспределения бюджетных ассигнований между видами </w:t>
      </w:r>
      <w:proofErr w:type="gramStart"/>
      <w:r w:rsidRPr="00DB6F3F">
        <w:rPr>
          <w:rFonts w:ascii="Times New Roman" w:hAnsi="Times New Roman"/>
          <w:sz w:val="24"/>
          <w:szCs w:val="24"/>
          <w:lang w:val="ru-RU"/>
        </w:rPr>
        <w:t>источников финансирования дефицита бюджета поселения</w:t>
      </w:r>
      <w:proofErr w:type="gramEnd"/>
      <w:r w:rsidRPr="00DB6F3F">
        <w:rPr>
          <w:rFonts w:ascii="Times New Roman" w:hAnsi="Times New Roman"/>
          <w:sz w:val="24"/>
          <w:szCs w:val="24"/>
          <w:lang w:val="ru-RU"/>
        </w:rPr>
        <w:t xml:space="preserve"> в ходе исполнения бюджета поселения в пределах общего объема бюджетных ассигнований по источникам финансирования дефицита бюджета поселения, предусмотренных на соответствующий финансовый год;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 xml:space="preserve">- в случае перераспределения в соответствии с муниципальными правовыми актами Совета </w:t>
      </w:r>
      <w:r w:rsidR="008B1A26"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DB6F3F">
        <w:rPr>
          <w:rFonts w:ascii="Times New Roman" w:hAnsi="Times New Roman"/>
          <w:sz w:val="24"/>
          <w:szCs w:val="24"/>
          <w:lang w:val="ru-RU"/>
        </w:rPr>
        <w:t xml:space="preserve"> сельского поселения и администрации </w:t>
      </w:r>
      <w:r w:rsidR="008B1A26"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DB6F3F">
        <w:rPr>
          <w:rFonts w:ascii="Times New Roman" w:hAnsi="Times New Roman"/>
          <w:sz w:val="24"/>
          <w:szCs w:val="24"/>
          <w:lang w:val="ru-RU"/>
        </w:rPr>
        <w:t xml:space="preserve"> сельского поселения бюджетных ассигнований, предусмотренных: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>- на осуществление социальной поддержки отдельных категорий граждан после подтверждения в установленном порядке потребности в соответствующих бюджетных ассигнованиях;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 xml:space="preserve">- на мероприятия, связанные с ликвидацией и преобразованием органов местного самоуправления </w:t>
      </w:r>
      <w:r w:rsidR="008B1A26"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DB6F3F">
        <w:rPr>
          <w:rFonts w:ascii="Times New Roman" w:hAnsi="Times New Roman"/>
          <w:sz w:val="24"/>
          <w:szCs w:val="24"/>
          <w:lang w:val="ru-RU"/>
        </w:rPr>
        <w:t xml:space="preserve"> сельского поселения;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>- в случае распределения (внесения изменений в распределение) безвозмездных перечислений бюджету поселения, утвержденного законом Республики Карелия о бюджете, нормативными правовыми и правовыми актами Правительства Республики Карелия или заключения соглашений о предоставлении безвозмездных поступлений от юридических лиц;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>- в случае перераспределения бюджетных ассигнований в пределах бюджетных ассигнований, предусмотренных по целевой статье (муниципальной программе и непрограммному направлению деятельности), между группами (группами и подгруппами) видов расходов классификации расходов бюджета;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 xml:space="preserve">- распределение бюджетных ассигнований между главными распорядителями бюджетных средств, осуществляющими расходы средств бюджета </w:t>
      </w:r>
      <w:r w:rsidR="008B1A26"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DB6F3F">
        <w:rPr>
          <w:rFonts w:ascii="Times New Roman" w:hAnsi="Times New Roman"/>
          <w:sz w:val="24"/>
          <w:szCs w:val="24"/>
          <w:lang w:val="ru-RU"/>
        </w:rPr>
        <w:t xml:space="preserve"> сельского поселения, за счет одного источника безвозмездных поступлений, на основании нормативного правового (распорядительного) акта администрации </w:t>
      </w:r>
      <w:r w:rsidR="008B1A26"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DB6F3F">
        <w:rPr>
          <w:rFonts w:ascii="Times New Roman" w:hAnsi="Times New Roman"/>
          <w:sz w:val="24"/>
          <w:szCs w:val="24"/>
          <w:lang w:val="ru-RU"/>
        </w:rPr>
        <w:t xml:space="preserve"> сельского поселения, в случаях: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 xml:space="preserve">-получения субсидий, субвенций, иных межбюджетных трансфертов, доходов от оказания платных услуг (работ) и компенсации затрат государства, безвозмездных </w:t>
      </w:r>
      <w:r w:rsidRPr="00DB6F3F">
        <w:rPr>
          <w:rFonts w:ascii="Times New Roman" w:hAnsi="Times New Roman"/>
          <w:sz w:val="24"/>
          <w:szCs w:val="24"/>
          <w:lang w:val="ru-RU"/>
        </w:rPr>
        <w:lastRenderedPageBreak/>
        <w:t>поступлений от физических и юридических лиц, имеющих целевое назначение, сверх объемов, утвержденных настоящим решением;</w:t>
      </w:r>
    </w:p>
    <w:p w:rsid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>- принятия органами исполнительной власти Российской Федерации, Республики Карелия, администрацией Олонецкого национального муниципального района решений о предоставлении бюджету</w:t>
      </w:r>
      <w:r w:rsidR="008B1A26" w:rsidRPr="008B1A2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B1A26">
        <w:rPr>
          <w:rFonts w:ascii="Times New Roman" w:hAnsi="Times New Roman"/>
          <w:sz w:val="24"/>
          <w:szCs w:val="24"/>
          <w:lang w:val="ru-RU"/>
        </w:rPr>
        <w:t>Куйтежского</w:t>
      </w:r>
      <w:r w:rsidR="008B1A26" w:rsidRPr="00DB6F3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B6F3F">
        <w:rPr>
          <w:rFonts w:ascii="Times New Roman" w:hAnsi="Times New Roman"/>
          <w:sz w:val="24"/>
          <w:szCs w:val="24"/>
          <w:lang w:val="ru-RU"/>
        </w:rPr>
        <w:t>сельского поселения межбюджетных трансфертов (субсидий и иных межбюджетных трансфертов), сверх объемов, утвержденных решением о бюджете;</w:t>
      </w:r>
    </w:p>
    <w:p w:rsidR="00DB6F3F" w:rsidRPr="009B10B5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047D88">
        <w:rPr>
          <w:rFonts w:ascii="Times New Roman" w:hAnsi="Times New Roman"/>
          <w:sz w:val="24"/>
          <w:szCs w:val="24"/>
          <w:lang w:val="ru-RU"/>
        </w:rPr>
        <w:t>- в случае</w:t>
      </w:r>
      <w:r>
        <w:rPr>
          <w:rFonts w:ascii="Times New Roman" w:hAnsi="Times New Roman"/>
          <w:sz w:val="24"/>
          <w:szCs w:val="24"/>
          <w:lang w:val="ru-RU"/>
        </w:rPr>
        <w:t xml:space="preserve"> использования (перераспределения) средств резервных фондов, а также средств, иным образом зарезервированных в составе утвержденных бюджетных ассигнований, с указанием в решении о бюджете объема и направлений их использования;</w:t>
      </w:r>
    </w:p>
    <w:p w:rsidR="00DB6F3F" w:rsidRPr="009B10B5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9B10B5">
        <w:rPr>
          <w:rFonts w:ascii="Times New Roman" w:hAnsi="Times New Roman"/>
          <w:sz w:val="24"/>
          <w:szCs w:val="24"/>
          <w:lang w:val="ru-RU"/>
        </w:rPr>
        <w:t>- распределение бюджетных ассигнований по коду соответствующего главного администратора доходов бюджета</w:t>
      </w:r>
      <w:r w:rsidR="008B1A26" w:rsidRPr="008B1A2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B1A26">
        <w:rPr>
          <w:rFonts w:ascii="Times New Roman" w:hAnsi="Times New Roman"/>
          <w:sz w:val="24"/>
          <w:szCs w:val="24"/>
          <w:lang w:val="ru-RU"/>
        </w:rPr>
        <w:t>Куйтежского</w:t>
      </w:r>
      <w:r w:rsidR="008B1A26" w:rsidRPr="009B10B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10B5">
        <w:rPr>
          <w:rFonts w:ascii="Times New Roman" w:hAnsi="Times New Roman"/>
          <w:sz w:val="24"/>
          <w:szCs w:val="24"/>
          <w:lang w:val="ru-RU"/>
        </w:rPr>
        <w:t>сельского поселения, в случае: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>-получения субсидий, субвенций, иных межбюджетных трансфертов, доходов от оказания платных услуг (работ) и компенсации затрат государства, безвозмездных поступлений от физических и юридических лиц, имеющих целевое назначение, сверх объемов, утвержденных настоящим решением.</w:t>
      </w:r>
    </w:p>
    <w:p w:rsid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 xml:space="preserve">4. Дополнительные основания </w:t>
      </w:r>
      <w:proofErr w:type="gramStart"/>
      <w:r w:rsidRPr="00DB6F3F">
        <w:rPr>
          <w:rFonts w:ascii="Times New Roman" w:hAnsi="Times New Roman"/>
          <w:sz w:val="24"/>
          <w:szCs w:val="24"/>
          <w:lang w:val="ru-RU"/>
        </w:rPr>
        <w:t>для внесения изменений в сводную бюджетную роспись без внесения изменений в решение о бюджете</w:t>
      </w:r>
      <w:proofErr w:type="gramEnd"/>
      <w:r w:rsidRPr="00DB6F3F">
        <w:rPr>
          <w:rFonts w:ascii="Times New Roman" w:hAnsi="Times New Roman"/>
          <w:sz w:val="24"/>
          <w:szCs w:val="24"/>
          <w:lang w:val="ru-RU"/>
        </w:rPr>
        <w:t xml:space="preserve"> в соответствии с решениями руководителя финансового управления администрации Олонецкого национального муниципального района могут также устанавливаться решением о бюджете.</w:t>
      </w:r>
    </w:p>
    <w:p w:rsidR="00DB6F3F" w:rsidRPr="0064334E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5.Средства резервных фондов администрации </w:t>
      </w:r>
      <w:r w:rsidR="008B1A26">
        <w:rPr>
          <w:rFonts w:ascii="Times New Roman" w:hAnsi="Times New Roman"/>
          <w:sz w:val="24"/>
          <w:szCs w:val="24"/>
          <w:lang w:val="ru-RU"/>
        </w:rPr>
        <w:t>Куйтежского</w:t>
      </w:r>
      <w:r>
        <w:rPr>
          <w:rFonts w:ascii="Times New Roman" w:hAnsi="Times New Roman"/>
          <w:sz w:val="24"/>
          <w:szCs w:val="24"/>
          <w:lang w:val="ru-RU"/>
        </w:rPr>
        <w:t xml:space="preserve"> сельского поселения, а также средства, иным образом зарезервированные в составе утвержденных бюджетных ассигнований, предусматриваются администрацией </w:t>
      </w:r>
      <w:r w:rsidR="008B1A26">
        <w:rPr>
          <w:rFonts w:ascii="Times New Roman" w:hAnsi="Times New Roman"/>
          <w:sz w:val="24"/>
          <w:szCs w:val="24"/>
          <w:lang w:val="ru-RU"/>
        </w:rPr>
        <w:t>Куйтежского</w:t>
      </w:r>
      <w:r>
        <w:rPr>
          <w:rFonts w:ascii="Times New Roman" w:hAnsi="Times New Roman"/>
          <w:sz w:val="24"/>
          <w:szCs w:val="24"/>
          <w:lang w:val="ru-RU"/>
        </w:rPr>
        <w:t xml:space="preserve"> сельского поселения.</w:t>
      </w:r>
    </w:p>
    <w:p w:rsidR="00DB6F3F" w:rsidRPr="007932B0" w:rsidRDefault="00DB6F3F" w:rsidP="00DB6F3F">
      <w:pPr>
        <w:pStyle w:val="a5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DB6F3F" w:rsidRPr="00F60C14" w:rsidRDefault="00DB6F3F" w:rsidP="00DB6F3F">
      <w:pPr>
        <w:pStyle w:val="a5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DB6F3F">
        <w:rPr>
          <w:rFonts w:ascii="Times New Roman" w:hAnsi="Times New Roman"/>
          <w:b/>
          <w:sz w:val="24"/>
          <w:szCs w:val="24"/>
          <w:lang w:val="ru-RU"/>
        </w:rPr>
        <w:t>Статья 19. Кассовый план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>1. Кассовый план – прогноз кассовых поступлений в бюджет поселения и кассовых выплат из бюджета поселения в текущем финансовом году.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 xml:space="preserve">2. Составление и ведение кассового плана осуществляется финансовым органом </w:t>
      </w:r>
      <w:r w:rsidR="008B1A26"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DB6F3F">
        <w:rPr>
          <w:rFonts w:ascii="Times New Roman" w:hAnsi="Times New Roman"/>
          <w:sz w:val="24"/>
          <w:szCs w:val="24"/>
          <w:lang w:val="ru-RU"/>
        </w:rPr>
        <w:t xml:space="preserve"> сельского поселения в установленном им порядке.</w:t>
      </w:r>
    </w:p>
    <w:p w:rsidR="00DB6F3F" w:rsidRPr="00DB6F3F" w:rsidRDefault="00DB6F3F" w:rsidP="00DB6F3F">
      <w:pPr>
        <w:pStyle w:val="a5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B6F3F" w:rsidRPr="00F60C14" w:rsidRDefault="00DB6F3F" w:rsidP="00DB6F3F">
      <w:pPr>
        <w:pStyle w:val="a5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DB6F3F">
        <w:rPr>
          <w:rFonts w:ascii="Times New Roman" w:hAnsi="Times New Roman"/>
          <w:b/>
          <w:sz w:val="24"/>
          <w:szCs w:val="24"/>
          <w:lang w:val="ru-RU"/>
        </w:rPr>
        <w:t xml:space="preserve">Статья 20. </w:t>
      </w:r>
      <w:r w:rsidRPr="00F60C14">
        <w:rPr>
          <w:rFonts w:ascii="Times New Roman" w:hAnsi="Times New Roman"/>
          <w:b/>
          <w:sz w:val="24"/>
          <w:szCs w:val="24"/>
          <w:lang w:val="ru-RU"/>
        </w:rPr>
        <w:t xml:space="preserve">Исполнение бюджета </w:t>
      </w:r>
      <w:r w:rsidR="008B1A26" w:rsidRPr="008B1A26">
        <w:rPr>
          <w:rFonts w:ascii="Times New Roman" w:hAnsi="Times New Roman"/>
          <w:b/>
          <w:sz w:val="24"/>
          <w:szCs w:val="24"/>
          <w:lang w:val="ru-RU"/>
        </w:rPr>
        <w:t>Куйтежского</w:t>
      </w:r>
      <w:r w:rsidRPr="00F60C14">
        <w:rPr>
          <w:rFonts w:ascii="Times New Roman" w:hAnsi="Times New Roman"/>
          <w:b/>
          <w:sz w:val="24"/>
          <w:szCs w:val="24"/>
          <w:lang w:val="ru-RU"/>
        </w:rPr>
        <w:t xml:space="preserve"> сельского поселения по доходам</w:t>
      </w:r>
    </w:p>
    <w:p w:rsidR="00DB6F3F" w:rsidRPr="00F60C14" w:rsidRDefault="00DB6F3F" w:rsidP="00DB6F3F">
      <w:pPr>
        <w:pStyle w:val="a5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>1. Исполнение бюджета поселения по доходам осуществляется в соответствии с Бюджетным кодексом Российской Федерации.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 xml:space="preserve">2. </w:t>
      </w:r>
      <w:proofErr w:type="gramStart"/>
      <w:r w:rsidRPr="00DB6F3F">
        <w:rPr>
          <w:rFonts w:ascii="Times New Roman" w:hAnsi="Times New Roman"/>
          <w:sz w:val="24"/>
          <w:szCs w:val="24"/>
          <w:lang w:val="ru-RU"/>
        </w:rPr>
        <w:t>Использование доходов, полученных при исполнении бюджета поселения сверх утвержденных решением о бюджете поселения на очередной финансовый год, осуществляется в соответствии с Бюджетным кодексом Российской Федерации.</w:t>
      </w:r>
      <w:proofErr w:type="gramEnd"/>
    </w:p>
    <w:p w:rsidR="00DB6F3F" w:rsidRDefault="00DB6F3F" w:rsidP="00DB6F3F">
      <w:pPr>
        <w:pStyle w:val="a5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B1A26" w:rsidRPr="00DB6F3F" w:rsidRDefault="008B1A26" w:rsidP="00DB6F3F">
      <w:pPr>
        <w:pStyle w:val="a5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B6F3F" w:rsidRPr="00F60C14" w:rsidRDefault="00DB6F3F" w:rsidP="00DB6F3F">
      <w:pPr>
        <w:pStyle w:val="a5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DB6F3F">
        <w:rPr>
          <w:rFonts w:ascii="Times New Roman" w:hAnsi="Times New Roman"/>
          <w:b/>
          <w:sz w:val="24"/>
          <w:szCs w:val="24"/>
          <w:lang w:val="ru-RU"/>
        </w:rPr>
        <w:t xml:space="preserve">Статья 21. </w:t>
      </w:r>
      <w:r w:rsidRPr="00F60C14">
        <w:rPr>
          <w:rFonts w:ascii="Times New Roman" w:hAnsi="Times New Roman"/>
          <w:b/>
          <w:sz w:val="24"/>
          <w:szCs w:val="24"/>
          <w:lang w:val="ru-RU"/>
        </w:rPr>
        <w:t xml:space="preserve">Исполнение бюджета </w:t>
      </w:r>
      <w:r w:rsidR="008B1A26" w:rsidRPr="008B1A26">
        <w:rPr>
          <w:rFonts w:ascii="Times New Roman" w:hAnsi="Times New Roman"/>
          <w:b/>
          <w:sz w:val="24"/>
          <w:szCs w:val="24"/>
          <w:lang w:val="ru-RU"/>
        </w:rPr>
        <w:t>Куйтежского</w:t>
      </w:r>
      <w:r w:rsidRPr="00F60C14">
        <w:rPr>
          <w:rFonts w:ascii="Times New Roman" w:hAnsi="Times New Roman"/>
          <w:b/>
          <w:sz w:val="24"/>
          <w:szCs w:val="24"/>
          <w:lang w:val="ru-RU"/>
        </w:rPr>
        <w:t xml:space="preserve"> сельского поселения по расходам</w:t>
      </w:r>
    </w:p>
    <w:p w:rsidR="00DB6F3F" w:rsidRPr="00F60C14" w:rsidRDefault="00DB6F3F" w:rsidP="00DB6F3F">
      <w:pPr>
        <w:pStyle w:val="a5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B6F3F" w:rsidRPr="00CB0225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CB0225">
        <w:rPr>
          <w:rFonts w:ascii="Times New Roman" w:hAnsi="Times New Roman"/>
          <w:sz w:val="24"/>
          <w:szCs w:val="24"/>
          <w:lang w:val="ru-RU"/>
        </w:rPr>
        <w:t xml:space="preserve">1. Исполнение бюджета поселения по расходам осуществляется в порядке, установленном финансовым </w:t>
      </w:r>
      <w:r>
        <w:rPr>
          <w:rFonts w:ascii="Times New Roman" w:hAnsi="Times New Roman"/>
          <w:sz w:val="24"/>
          <w:szCs w:val="24"/>
          <w:lang w:val="ru-RU"/>
        </w:rPr>
        <w:t>управлением администрации Олонецкого национального муниципального района,</w:t>
      </w:r>
      <w:r w:rsidRPr="00CB0225">
        <w:rPr>
          <w:rFonts w:ascii="Times New Roman" w:hAnsi="Times New Roman"/>
          <w:sz w:val="24"/>
          <w:szCs w:val="24"/>
          <w:lang w:val="ru-RU"/>
        </w:rPr>
        <w:t xml:space="preserve"> с соблюдением требований Бюджетного кодекса Российской Федерации. 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>2. Исполнение бюджета поселения по расходам предусматривает: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>- принятие и учет бюджетных и денежных обязательств;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>- подтверждение денежных обязательств;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>- санкционирование оплаты денежных обязательств;</w:t>
      </w:r>
    </w:p>
    <w:p w:rsid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>- подтверждение исполнения денежных обязательств с учетом положений Бюджетного кодекса Российской Федерации.</w:t>
      </w:r>
    </w:p>
    <w:p w:rsidR="008B1A26" w:rsidRPr="00DB6F3F" w:rsidRDefault="008B1A26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B6F3F" w:rsidRPr="00DB6F3F" w:rsidRDefault="00DB6F3F" w:rsidP="00DB6F3F">
      <w:pPr>
        <w:pStyle w:val="a5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B6F3F" w:rsidRPr="00E9403E" w:rsidRDefault="00DB6F3F" w:rsidP="00DB6F3F">
      <w:pPr>
        <w:pStyle w:val="a5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E9403E">
        <w:rPr>
          <w:rFonts w:ascii="Times New Roman" w:hAnsi="Times New Roman"/>
          <w:b/>
          <w:sz w:val="24"/>
          <w:szCs w:val="24"/>
          <w:lang w:val="ru-RU"/>
        </w:rPr>
        <w:lastRenderedPageBreak/>
        <w:t>Статья 22. Бюджетная роспись</w:t>
      </w:r>
    </w:p>
    <w:p w:rsidR="00DB6F3F" w:rsidRPr="00E9403E" w:rsidRDefault="00DB6F3F" w:rsidP="00DB6F3F">
      <w:pPr>
        <w:pStyle w:val="a5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B6F3F" w:rsidRPr="0045692A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45692A">
        <w:rPr>
          <w:rFonts w:ascii="Times New Roman" w:hAnsi="Times New Roman"/>
          <w:sz w:val="24"/>
          <w:szCs w:val="24"/>
          <w:lang w:val="ru-RU"/>
        </w:rPr>
        <w:t xml:space="preserve">1. Порядок составления и ведения бюджетных росписей главных распорядителей бюджетных средств устанавливается финансовым </w:t>
      </w:r>
      <w:r>
        <w:rPr>
          <w:rFonts w:ascii="Times New Roman" w:hAnsi="Times New Roman"/>
          <w:sz w:val="24"/>
          <w:szCs w:val="24"/>
          <w:lang w:val="ru-RU"/>
        </w:rPr>
        <w:t>управлением администрации Олонецкого национального муниципального района</w:t>
      </w:r>
      <w:r w:rsidRPr="0045692A">
        <w:rPr>
          <w:rFonts w:ascii="Times New Roman" w:hAnsi="Times New Roman"/>
          <w:sz w:val="24"/>
          <w:szCs w:val="24"/>
          <w:lang w:val="ru-RU"/>
        </w:rPr>
        <w:t xml:space="preserve"> с учетом положений Бюджетного кодекса Российской Федерации.</w:t>
      </w:r>
    </w:p>
    <w:p w:rsidR="00DB6F3F" w:rsidRPr="0045692A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45692A">
        <w:rPr>
          <w:rFonts w:ascii="Times New Roman" w:hAnsi="Times New Roman"/>
          <w:sz w:val="24"/>
          <w:szCs w:val="24"/>
          <w:lang w:val="ru-RU"/>
        </w:rPr>
        <w:t xml:space="preserve">2. Бюджетные росписи главных распорядителей средств бюджета поселения составляются в соответствии с бюджетными ассигнованиями, утвержденными сводной бюджетной росписью, и утвержденными </w:t>
      </w:r>
      <w:r>
        <w:rPr>
          <w:rFonts w:ascii="Times New Roman" w:hAnsi="Times New Roman"/>
          <w:sz w:val="24"/>
          <w:szCs w:val="24"/>
          <w:lang w:val="ru-RU"/>
        </w:rPr>
        <w:t>финансовым управлением администрации Олонецкого национального муниципального района</w:t>
      </w:r>
      <w:r w:rsidRPr="0045692A">
        <w:rPr>
          <w:rFonts w:ascii="Times New Roman" w:hAnsi="Times New Roman"/>
          <w:sz w:val="24"/>
          <w:szCs w:val="24"/>
          <w:lang w:val="ru-RU"/>
        </w:rPr>
        <w:t xml:space="preserve"> лимитами бюджетных обязательств.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>3. Утверждение бюджетной росписи и внесение изменений в нее осуществляется главным распорядителем средств бюджета поселения.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>4. Изменение показателей, утвержденных бюджетной росписью по расходам главного распорядителя средств бюджета поселения в соответствии с показателями сводной бюджетной росписи, без внесения соответствующих изменений в сводную бюджетную роспись не допускается.</w:t>
      </w:r>
    </w:p>
    <w:p w:rsidR="00DB6F3F" w:rsidRPr="00DB6F3F" w:rsidRDefault="00DB6F3F" w:rsidP="00DB6F3F">
      <w:pPr>
        <w:pStyle w:val="a5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DB6F3F" w:rsidRPr="00F60C14" w:rsidRDefault="00DB6F3F" w:rsidP="00DB6F3F">
      <w:pPr>
        <w:pStyle w:val="a5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DB6F3F">
        <w:rPr>
          <w:rFonts w:ascii="Times New Roman" w:hAnsi="Times New Roman"/>
          <w:b/>
          <w:sz w:val="24"/>
          <w:szCs w:val="24"/>
          <w:lang w:val="ru-RU"/>
        </w:rPr>
        <w:t xml:space="preserve">Статья 23. </w:t>
      </w:r>
      <w:r w:rsidRPr="00F60C14">
        <w:rPr>
          <w:rFonts w:ascii="Times New Roman" w:hAnsi="Times New Roman"/>
          <w:b/>
          <w:sz w:val="24"/>
          <w:szCs w:val="24"/>
          <w:lang w:val="ru-RU"/>
        </w:rPr>
        <w:t>Исполнение бюджета</w:t>
      </w:r>
      <w:r w:rsidRPr="008B1A26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8B1A26" w:rsidRPr="008B1A26">
        <w:rPr>
          <w:rFonts w:ascii="Times New Roman" w:hAnsi="Times New Roman"/>
          <w:b/>
          <w:sz w:val="24"/>
          <w:szCs w:val="24"/>
          <w:lang w:val="ru-RU"/>
        </w:rPr>
        <w:t>Куйтежского</w:t>
      </w:r>
      <w:r w:rsidRPr="00F60C14">
        <w:rPr>
          <w:rFonts w:ascii="Times New Roman" w:hAnsi="Times New Roman"/>
          <w:b/>
          <w:sz w:val="24"/>
          <w:szCs w:val="24"/>
          <w:lang w:val="ru-RU"/>
        </w:rPr>
        <w:t xml:space="preserve"> сельского поселения по источникам финансирования дефицита бюджета поселения</w:t>
      </w:r>
    </w:p>
    <w:p w:rsidR="00DB6F3F" w:rsidRPr="00F60C14" w:rsidRDefault="00DB6F3F" w:rsidP="00DB6F3F">
      <w:pPr>
        <w:pStyle w:val="a5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B6F3F" w:rsidRPr="00C80C2D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EC3763">
        <w:rPr>
          <w:rFonts w:ascii="Times New Roman" w:hAnsi="Times New Roman"/>
          <w:sz w:val="24"/>
          <w:szCs w:val="24"/>
          <w:lang w:val="ru-RU"/>
        </w:rPr>
        <w:t xml:space="preserve">1. </w:t>
      </w:r>
      <w:proofErr w:type="gramStart"/>
      <w:r w:rsidRPr="00EC3763">
        <w:rPr>
          <w:rFonts w:ascii="Times New Roman" w:hAnsi="Times New Roman"/>
          <w:sz w:val="24"/>
          <w:szCs w:val="24"/>
          <w:lang w:val="ru-RU"/>
        </w:rPr>
        <w:t>Исполнение бюджета поселения по источникам финансирования дефицита бюджета поселения осуществляется главными администраторами, администраторами источников финансирования дефицита бюджета поселения в соответствии со сводной бюджетной росписью</w:t>
      </w:r>
      <w:r w:rsidRPr="00C80C2D">
        <w:rPr>
          <w:rFonts w:ascii="Times New Roman" w:hAnsi="Times New Roman"/>
          <w:sz w:val="24"/>
          <w:szCs w:val="24"/>
          <w:lang w:val="ru-RU"/>
        </w:rPr>
        <w:t xml:space="preserve">, за исключением операций по управлению остатками средств на едином счете бюджета поселения, в порядке, установленном финансовым органом </w:t>
      </w:r>
      <w:r w:rsidR="008B1A26"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C80C2D">
        <w:rPr>
          <w:rFonts w:ascii="Times New Roman" w:hAnsi="Times New Roman"/>
          <w:sz w:val="24"/>
          <w:szCs w:val="24"/>
          <w:lang w:val="ru-RU"/>
        </w:rPr>
        <w:t xml:space="preserve"> сельского поселения, в соответствии с положениями Бюджетного кодекса Российской Федерации.</w:t>
      </w:r>
      <w:proofErr w:type="gramEnd"/>
    </w:p>
    <w:p w:rsidR="00DB6F3F" w:rsidRPr="00C80C2D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C80C2D">
        <w:rPr>
          <w:rFonts w:ascii="Times New Roman" w:hAnsi="Times New Roman"/>
          <w:sz w:val="24"/>
          <w:szCs w:val="24"/>
          <w:lang w:val="ru-RU"/>
        </w:rPr>
        <w:t xml:space="preserve">2. Санкционирование оплаты денежных обязательств, подлежащих исполнению за счет бюджетных ассигнований по источникам финансирования дефицита бюджета поселения, осуществляется в порядке, установленном финансовым органом </w:t>
      </w:r>
      <w:r w:rsidR="008B1A26"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C80C2D">
        <w:rPr>
          <w:rFonts w:ascii="Times New Roman" w:hAnsi="Times New Roman"/>
          <w:sz w:val="24"/>
          <w:szCs w:val="24"/>
          <w:lang w:val="ru-RU"/>
        </w:rPr>
        <w:t xml:space="preserve"> сельского поселения.</w:t>
      </w:r>
    </w:p>
    <w:p w:rsidR="00DB6F3F" w:rsidRPr="00EC3763" w:rsidRDefault="00DB6F3F" w:rsidP="00DB6F3F">
      <w:pPr>
        <w:pStyle w:val="a5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B6F3F" w:rsidRPr="00F60C14" w:rsidRDefault="00DB6F3F" w:rsidP="00DB6F3F">
      <w:pPr>
        <w:pStyle w:val="a5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DB6F3F">
        <w:rPr>
          <w:rFonts w:ascii="Times New Roman" w:hAnsi="Times New Roman"/>
          <w:b/>
          <w:sz w:val="24"/>
          <w:szCs w:val="24"/>
          <w:lang w:val="ru-RU"/>
        </w:rPr>
        <w:t>Статья 24. Завершение финансового года</w:t>
      </w:r>
    </w:p>
    <w:p w:rsidR="00DB6F3F" w:rsidRPr="00DB6F3F" w:rsidRDefault="00DB6F3F" w:rsidP="00DB6F3F">
      <w:pPr>
        <w:pStyle w:val="a5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>1. Операции по исполнению бюджета поселения завершаются 31 декабря.</w:t>
      </w:r>
    </w:p>
    <w:p w:rsidR="00DB6F3F" w:rsidRPr="00052879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052879">
        <w:rPr>
          <w:rFonts w:ascii="Times New Roman" w:hAnsi="Times New Roman"/>
          <w:sz w:val="24"/>
          <w:szCs w:val="24"/>
          <w:lang w:val="ru-RU"/>
        </w:rPr>
        <w:t xml:space="preserve">2. Завершение операций по исполнению бюджета поселения в текущем году осуществляются в порядке, установленном </w:t>
      </w:r>
      <w:r>
        <w:rPr>
          <w:rFonts w:ascii="Times New Roman" w:hAnsi="Times New Roman"/>
          <w:sz w:val="24"/>
          <w:szCs w:val="24"/>
          <w:lang w:val="ru-RU"/>
        </w:rPr>
        <w:t>финансовым</w:t>
      </w:r>
      <w:r w:rsidRPr="00C80C2D">
        <w:rPr>
          <w:rFonts w:ascii="Times New Roman" w:hAnsi="Times New Roman"/>
          <w:sz w:val="24"/>
          <w:szCs w:val="24"/>
          <w:lang w:val="ru-RU"/>
        </w:rPr>
        <w:t xml:space="preserve"> органом </w:t>
      </w:r>
      <w:r w:rsidR="008B1A26">
        <w:rPr>
          <w:rFonts w:ascii="Times New Roman" w:hAnsi="Times New Roman"/>
          <w:sz w:val="24"/>
          <w:szCs w:val="24"/>
          <w:lang w:val="ru-RU"/>
        </w:rPr>
        <w:t>Куйтежского</w:t>
      </w:r>
      <w:r w:rsidR="008B1A26" w:rsidRPr="00C80C2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80C2D">
        <w:rPr>
          <w:rFonts w:ascii="Times New Roman" w:hAnsi="Times New Roman"/>
          <w:sz w:val="24"/>
          <w:szCs w:val="24"/>
          <w:lang w:val="ru-RU"/>
        </w:rPr>
        <w:t xml:space="preserve">сельского поселения, </w:t>
      </w:r>
      <w:r w:rsidRPr="00052879">
        <w:rPr>
          <w:rFonts w:ascii="Times New Roman" w:hAnsi="Times New Roman"/>
          <w:sz w:val="24"/>
          <w:szCs w:val="24"/>
          <w:lang w:val="ru-RU"/>
        </w:rPr>
        <w:t>в соответствии с требованиями Бюджетного кодекса Российской Федерации.</w:t>
      </w:r>
    </w:p>
    <w:p w:rsidR="00DB6F3F" w:rsidRPr="00052879" w:rsidRDefault="00DB6F3F" w:rsidP="00DB6F3F">
      <w:pPr>
        <w:pStyle w:val="a5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B6F3F" w:rsidRPr="00052879" w:rsidRDefault="00DB6F3F" w:rsidP="00DB6F3F">
      <w:pPr>
        <w:pStyle w:val="a5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052879">
        <w:rPr>
          <w:rFonts w:ascii="Times New Roman" w:hAnsi="Times New Roman"/>
          <w:b/>
          <w:sz w:val="24"/>
          <w:szCs w:val="24"/>
          <w:lang w:val="ru-RU"/>
        </w:rPr>
        <w:t xml:space="preserve">Раздел </w:t>
      </w:r>
      <w:r>
        <w:rPr>
          <w:rFonts w:ascii="Times New Roman" w:hAnsi="Times New Roman"/>
          <w:b/>
          <w:sz w:val="24"/>
          <w:szCs w:val="24"/>
        </w:rPr>
        <w:t>V</w:t>
      </w:r>
      <w:r w:rsidRPr="00052879">
        <w:rPr>
          <w:rFonts w:ascii="Times New Roman" w:hAnsi="Times New Roman"/>
          <w:b/>
          <w:sz w:val="24"/>
          <w:szCs w:val="24"/>
          <w:lang w:val="ru-RU"/>
        </w:rPr>
        <w:t>. Отчетность об исполнении бюджета</w:t>
      </w:r>
      <w:r w:rsidRPr="008B1A26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8B1A26" w:rsidRPr="008B1A26">
        <w:rPr>
          <w:rFonts w:ascii="Times New Roman" w:hAnsi="Times New Roman"/>
          <w:b/>
          <w:sz w:val="24"/>
          <w:szCs w:val="24"/>
          <w:lang w:val="ru-RU"/>
        </w:rPr>
        <w:t>Куйтежского</w:t>
      </w:r>
      <w:r w:rsidRPr="00052879">
        <w:rPr>
          <w:rFonts w:ascii="Times New Roman" w:hAnsi="Times New Roman"/>
          <w:b/>
          <w:sz w:val="24"/>
          <w:szCs w:val="24"/>
          <w:lang w:val="ru-RU"/>
        </w:rPr>
        <w:t xml:space="preserve"> сельского поселения</w:t>
      </w:r>
    </w:p>
    <w:p w:rsidR="00DB6F3F" w:rsidRPr="00052879" w:rsidRDefault="00DB6F3F" w:rsidP="00DB6F3F">
      <w:pPr>
        <w:pStyle w:val="a5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B6F3F" w:rsidRPr="00F60C14" w:rsidRDefault="00DB6F3F" w:rsidP="00DB6F3F">
      <w:pPr>
        <w:pStyle w:val="a5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DB6F3F">
        <w:rPr>
          <w:rFonts w:ascii="Times New Roman" w:hAnsi="Times New Roman"/>
          <w:b/>
          <w:sz w:val="24"/>
          <w:szCs w:val="24"/>
          <w:lang w:val="ru-RU"/>
        </w:rPr>
        <w:t xml:space="preserve">Статья 25. </w:t>
      </w:r>
      <w:r w:rsidRPr="00F60C14">
        <w:rPr>
          <w:rFonts w:ascii="Times New Roman" w:hAnsi="Times New Roman"/>
          <w:b/>
          <w:sz w:val="24"/>
          <w:szCs w:val="24"/>
          <w:lang w:val="ru-RU"/>
        </w:rPr>
        <w:t xml:space="preserve">Составление и утверждение отчетов об исполнении бюджета </w:t>
      </w:r>
      <w:r w:rsidR="008B1A26" w:rsidRPr="008B1A26">
        <w:rPr>
          <w:rFonts w:ascii="Times New Roman" w:hAnsi="Times New Roman"/>
          <w:b/>
          <w:sz w:val="24"/>
          <w:szCs w:val="24"/>
          <w:lang w:val="ru-RU"/>
        </w:rPr>
        <w:t>Куйтежского</w:t>
      </w:r>
      <w:r w:rsidRPr="008B1A26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F60C14">
        <w:rPr>
          <w:rFonts w:ascii="Times New Roman" w:hAnsi="Times New Roman"/>
          <w:b/>
          <w:sz w:val="24"/>
          <w:szCs w:val="24"/>
          <w:lang w:val="ru-RU"/>
        </w:rPr>
        <w:t>сельского поселения</w:t>
      </w:r>
    </w:p>
    <w:p w:rsidR="00DB6F3F" w:rsidRPr="00F60C14" w:rsidRDefault="00DB6F3F" w:rsidP="00DB6F3F">
      <w:pPr>
        <w:pStyle w:val="a5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B6F3F" w:rsidRPr="00052879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052879">
        <w:rPr>
          <w:rFonts w:ascii="Times New Roman" w:hAnsi="Times New Roman"/>
          <w:sz w:val="24"/>
          <w:szCs w:val="24"/>
          <w:lang w:val="ru-RU"/>
        </w:rPr>
        <w:t xml:space="preserve">1. </w:t>
      </w:r>
      <w:r>
        <w:rPr>
          <w:rFonts w:ascii="Times New Roman" w:hAnsi="Times New Roman"/>
          <w:sz w:val="24"/>
          <w:szCs w:val="24"/>
          <w:lang w:val="ru-RU"/>
        </w:rPr>
        <w:t xml:space="preserve">Финансовый орган </w:t>
      </w:r>
      <w:r w:rsidR="008B1A26">
        <w:rPr>
          <w:rFonts w:ascii="Times New Roman" w:hAnsi="Times New Roman"/>
          <w:sz w:val="24"/>
          <w:szCs w:val="24"/>
          <w:lang w:val="ru-RU"/>
        </w:rPr>
        <w:t>Куйтежского</w:t>
      </w:r>
      <w:r>
        <w:rPr>
          <w:rFonts w:ascii="Times New Roman" w:hAnsi="Times New Roman"/>
          <w:sz w:val="24"/>
          <w:szCs w:val="24"/>
          <w:lang w:val="ru-RU"/>
        </w:rPr>
        <w:t xml:space="preserve"> сельского поселения</w:t>
      </w:r>
      <w:r w:rsidRPr="00052879">
        <w:rPr>
          <w:rFonts w:ascii="Times New Roman" w:hAnsi="Times New Roman"/>
          <w:sz w:val="24"/>
          <w:szCs w:val="24"/>
          <w:lang w:val="ru-RU"/>
        </w:rPr>
        <w:t xml:space="preserve"> ежеквартально составляет отчет об исполнении бюджета поселения, содержащий данные об исполнении бюджета по доходам, расходам и источникам финансирования дефицита бюджета поселения в соответствии с бюджетной классификацией Российской Федерации.</w:t>
      </w:r>
    </w:p>
    <w:p w:rsidR="00DB6F3F" w:rsidRPr="00F60C14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F60C14">
        <w:rPr>
          <w:rFonts w:ascii="Times New Roman" w:hAnsi="Times New Roman"/>
          <w:sz w:val="24"/>
          <w:szCs w:val="24"/>
          <w:lang w:val="ru-RU"/>
        </w:rPr>
        <w:t xml:space="preserve">2. Администрация </w:t>
      </w:r>
      <w:r w:rsidR="008B1A26"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F60C14">
        <w:rPr>
          <w:rFonts w:ascii="Times New Roman" w:hAnsi="Times New Roman"/>
          <w:sz w:val="24"/>
          <w:szCs w:val="24"/>
          <w:lang w:val="ru-RU"/>
        </w:rPr>
        <w:t xml:space="preserve"> сельского поселения утверждает отчеты об исполнении бюджета поселения за первый квартал, полугодие и девять месяцев текущего финансового года и направляет их в Совет </w:t>
      </w:r>
      <w:r w:rsidR="008B1A26"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F60C14">
        <w:rPr>
          <w:rFonts w:ascii="Times New Roman" w:hAnsi="Times New Roman"/>
          <w:sz w:val="24"/>
          <w:szCs w:val="24"/>
          <w:lang w:val="ru-RU"/>
        </w:rPr>
        <w:t xml:space="preserve"> сельского поселения</w:t>
      </w:r>
      <w:r>
        <w:rPr>
          <w:rFonts w:ascii="Times New Roman" w:hAnsi="Times New Roman"/>
          <w:sz w:val="24"/>
          <w:szCs w:val="24"/>
          <w:lang w:val="ru-RU"/>
        </w:rPr>
        <w:t xml:space="preserve"> и орган внешнего муниципального финансового контроля</w:t>
      </w:r>
      <w:r w:rsidRPr="00F60C14">
        <w:rPr>
          <w:rFonts w:ascii="Times New Roman" w:hAnsi="Times New Roman"/>
          <w:sz w:val="24"/>
          <w:szCs w:val="24"/>
          <w:lang w:val="ru-RU"/>
        </w:rPr>
        <w:t>.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 xml:space="preserve">3. Годовой отчет об исполнении бюджета поселения подлежит утверждению Советом </w:t>
      </w:r>
      <w:r w:rsidR="008B1A26"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DB6F3F">
        <w:rPr>
          <w:rFonts w:ascii="Times New Roman" w:hAnsi="Times New Roman"/>
          <w:sz w:val="24"/>
          <w:szCs w:val="24"/>
          <w:lang w:val="ru-RU"/>
        </w:rPr>
        <w:t xml:space="preserve"> сельского поселения.</w:t>
      </w:r>
    </w:p>
    <w:p w:rsidR="00DB6F3F" w:rsidRPr="00DB6F3F" w:rsidRDefault="00DB6F3F" w:rsidP="00DB6F3F">
      <w:pPr>
        <w:pStyle w:val="a5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B6F3F" w:rsidRPr="00F60C14" w:rsidRDefault="00DB6F3F" w:rsidP="00DB6F3F">
      <w:pPr>
        <w:pStyle w:val="a5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F60C14">
        <w:rPr>
          <w:rFonts w:ascii="Times New Roman" w:hAnsi="Times New Roman"/>
          <w:b/>
          <w:sz w:val="24"/>
          <w:szCs w:val="24"/>
          <w:lang w:val="ru-RU"/>
        </w:rPr>
        <w:t>Статья 26.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Основы бюджетного учета, с</w:t>
      </w:r>
      <w:r w:rsidRPr="00F60C14">
        <w:rPr>
          <w:rFonts w:ascii="Times New Roman" w:hAnsi="Times New Roman"/>
          <w:b/>
          <w:sz w:val="24"/>
          <w:szCs w:val="24"/>
          <w:lang w:val="ru-RU"/>
        </w:rPr>
        <w:t>оставление и представление бюджетной отчетности</w:t>
      </w:r>
    </w:p>
    <w:p w:rsidR="00DB6F3F" w:rsidRDefault="00DB6F3F" w:rsidP="00DB6F3F">
      <w:pPr>
        <w:pStyle w:val="a7"/>
        <w:shd w:val="clear" w:color="auto" w:fill="FFFFFF"/>
        <w:spacing w:after="0"/>
        <w:ind w:firstLine="709"/>
        <w:jc w:val="both"/>
      </w:pPr>
      <w:r>
        <w:t xml:space="preserve">Бюджетный учет представляет собой упорядоченную систему сбора, регистрации и обобщения информации в денежном выражении о состоянии финансовых и нефинансовых активов и обязательств </w:t>
      </w:r>
      <w:r w:rsidR="008B1A26">
        <w:t>Куйтежского</w:t>
      </w:r>
      <w:r>
        <w:t xml:space="preserve"> сельского поселения, а также об операциях, изменяющих указанные активы и обязательства.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>1. Бюджетная отчетность включает: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>- отчет об исполнении бюджета поселения,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>- баланс исполнения бюджета поселения,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>- отчет о финансовых результатах деятельности,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>- отчет о движении денежных средств,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>- пояснительную записку.</w:t>
      </w:r>
    </w:p>
    <w:p w:rsidR="00DB6F3F" w:rsidRPr="00F60C14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F60C14">
        <w:rPr>
          <w:rFonts w:ascii="Times New Roman" w:hAnsi="Times New Roman"/>
          <w:sz w:val="24"/>
          <w:szCs w:val="24"/>
          <w:lang w:val="ru-RU"/>
        </w:rPr>
        <w:t xml:space="preserve">2. Главные распорядители средств бюджета поселения, главные администраторы доходов бюджета поселения, главные администраторы </w:t>
      </w:r>
      <w:proofErr w:type="gramStart"/>
      <w:r w:rsidRPr="00F60C14">
        <w:rPr>
          <w:rFonts w:ascii="Times New Roman" w:hAnsi="Times New Roman"/>
          <w:sz w:val="24"/>
          <w:szCs w:val="24"/>
          <w:lang w:val="ru-RU"/>
        </w:rPr>
        <w:t>источников финансирования дефицита бюджета поселения</w:t>
      </w:r>
      <w:proofErr w:type="gramEnd"/>
      <w:r w:rsidRPr="00F60C14">
        <w:rPr>
          <w:rFonts w:ascii="Times New Roman" w:hAnsi="Times New Roman"/>
          <w:sz w:val="24"/>
          <w:szCs w:val="24"/>
          <w:lang w:val="ru-RU"/>
        </w:rPr>
        <w:t xml:space="preserve"> представляют сводную бюджетную отчетность, сформированную в соответствии с Бюджетным кодексом Российской Федерации, в </w:t>
      </w:r>
      <w:r>
        <w:rPr>
          <w:rFonts w:ascii="Times New Roman" w:hAnsi="Times New Roman"/>
          <w:sz w:val="24"/>
          <w:szCs w:val="24"/>
          <w:lang w:val="ru-RU"/>
        </w:rPr>
        <w:t>Финансовое управление администрации Олонецкого национального муниципального района</w:t>
      </w:r>
      <w:r w:rsidRPr="00F60C14">
        <w:rPr>
          <w:rFonts w:ascii="Times New Roman" w:hAnsi="Times New Roman"/>
          <w:sz w:val="24"/>
          <w:szCs w:val="24"/>
          <w:lang w:val="ru-RU"/>
        </w:rPr>
        <w:t xml:space="preserve"> в установленные им сроки.</w:t>
      </w:r>
    </w:p>
    <w:p w:rsidR="00DB6F3F" w:rsidRPr="00F60C14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F60C14">
        <w:rPr>
          <w:rFonts w:ascii="Times New Roman" w:hAnsi="Times New Roman"/>
          <w:sz w:val="24"/>
          <w:szCs w:val="24"/>
          <w:lang w:val="ru-RU"/>
        </w:rPr>
        <w:t>3. Финан</w:t>
      </w:r>
      <w:r>
        <w:rPr>
          <w:rFonts w:ascii="Times New Roman" w:hAnsi="Times New Roman"/>
          <w:sz w:val="24"/>
          <w:szCs w:val="24"/>
          <w:lang w:val="ru-RU"/>
        </w:rPr>
        <w:t xml:space="preserve">совый орган </w:t>
      </w:r>
      <w:r w:rsidR="008B1A26">
        <w:rPr>
          <w:rFonts w:ascii="Times New Roman" w:hAnsi="Times New Roman"/>
          <w:sz w:val="24"/>
          <w:szCs w:val="24"/>
          <w:lang w:val="ru-RU"/>
        </w:rPr>
        <w:t>Куйтежского</w:t>
      </w:r>
      <w:r>
        <w:rPr>
          <w:rFonts w:ascii="Times New Roman" w:hAnsi="Times New Roman"/>
          <w:sz w:val="24"/>
          <w:szCs w:val="24"/>
          <w:lang w:val="ru-RU"/>
        </w:rPr>
        <w:t xml:space="preserve"> сельского поселения </w:t>
      </w:r>
      <w:r w:rsidRPr="00F60C14">
        <w:rPr>
          <w:rFonts w:ascii="Times New Roman" w:hAnsi="Times New Roman"/>
          <w:sz w:val="24"/>
          <w:szCs w:val="24"/>
          <w:lang w:val="ru-RU"/>
        </w:rPr>
        <w:t xml:space="preserve">составляет бюджетную отчетность </w:t>
      </w:r>
      <w:r w:rsidR="008B1A26"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F60C14">
        <w:rPr>
          <w:rFonts w:ascii="Times New Roman" w:hAnsi="Times New Roman"/>
          <w:sz w:val="24"/>
          <w:szCs w:val="24"/>
          <w:lang w:val="ru-RU"/>
        </w:rPr>
        <w:t xml:space="preserve"> сельского поселения и представляет ее:</w:t>
      </w:r>
    </w:p>
    <w:p w:rsidR="00DB6F3F" w:rsidRPr="00D7284E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7284E">
        <w:rPr>
          <w:rFonts w:ascii="Times New Roman" w:hAnsi="Times New Roman"/>
          <w:sz w:val="24"/>
          <w:szCs w:val="24"/>
          <w:lang w:val="ru-RU"/>
        </w:rPr>
        <w:t xml:space="preserve">- в </w:t>
      </w:r>
      <w:r>
        <w:rPr>
          <w:rFonts w:ascii="Times New Roman" w:hAnsi="Times New Roman"/>
          <w:sz w:val="24"/>
          <w:szCs w:val="24"/>
          <w:lang w:val="ru-RU"/>
        </w:rPr>
        <w:t xml:space="preserve">Финансовый орган администрации Олонецкого национального муниципального района, </w:t>
      </w:r>
      <w:r w:rsidRPr="00D7284E">
        <w:rPr>
          <w:rFonts w:ascii="Times New Roman" w:hAnsi="Times New Roman"/>
          <w:sz w:val="24"/>
          <w:szCs w:val="24"/>
          <w:lang w:val="ru-RU"/>
        </w:rPr>
        <w:t>Министерство финансов Республики Карелия по форме и в сроки, определяемые Министерством финансов Республики Карелия;</w:t>
      </w:r>
    </w:p>
    <w:p w:rsidR="00DB6F3F" w:rsidRDefault="00DB6F3F" w:rsidP="00DB6F3F">
      <w:pPr>
        <w:pStyle w:val="a5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54C11" w:rsidRPr="00D7284E" w:rsidRDefault="00354C11" w:rsidP="00DB6F3F">
      <w:pPr>
        <w:pStyle w:val="a5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B6F3F" w:rsidRPr="00DB6F3F" w:rsidRDefault="00DB6F3F" w:rsidP="00DB6F3F">
      <w:pPr>
        <w:pStyle w:val="a5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DB6F3F">
        <w:rPr>
          <w:rFonts w:ascii="Times New Roman" w:hAnsi="Times New Roman"/>
          <w:b/>
          <w:sz w:val="24"/>
          <w:szCs w:val="24"/>
          <w:lang w:val="ru-RU"/>
        </w:rPr>
        <w:t xml:space="preserve">Статья 27. Публичные слушания по годовому отчету об исполнении бюджета </w:t>
      </w:r>
      <w:r w:rsidR="008B1A26" w:rsidRPr="008B1A26">
        <w:rPr>
          <w:rFonts w:ascii="Times New Roman" w:hAnsi="Times New Roman"/>
          <w:b/>
          <w:sz w:val="24"/>
          <w:szCs w:val="24"/>
          <w:lang w:val="ru-RU"/>
        </w:rPr>
        <w:t>Куйтежского</w:t>
      </w:r>
      <w:r w:rsidRPr="00DB6F3F">
        <w:rPr>
          <w:rFonts w:ascii="Times New Roman" w:hAnsi="Times New Roman"/>
          <w:b/>
          <w:sz w:val="24"/>
          <w:szCs w:val="24"/>
          <w:lang w:val="ru-RU"/>
        </w:rPr>
        <w:t xml:space="preserve"> сельского поселения</w:t>
      </w:r>
    </w:p>
    <w:p w:rsidR="00DB6F3F" w:rsidRPr="00DB6F3F" w:rsidRDefault="00DB6F3F" w:rsidP="00DB6F3F">
      <w:pPr>
        <w:pStyle w:val="a5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 xml:space="preserve">1. Годовой отчет об исполнении бюджета </w:t>
      </w:r>
      <w:r w:rsidR="008B1A26"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DB6F3F">
        <w:rPr>
          <w:rFonts w:ascii="Times New Roman" w:hAnsi="Times New Roman"/>
          <w:sz w:val="24"/>
          <w:szCs w:val="24"/>
          <w:lang w:val="ru-RU"/>
        </w:rPr>
        <w:t xml:space="preserve"> сельского поселения выносится на публичные слушания.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 xml:space="preserve">2. </w:t>
      </w:r>
      <w:proofErr w:type="gramStart"/>
      <w:r w:rsidRPr="00DB6F3F">
        <w:rPr>
          <w:rFonts w:ascii="Times New Roman" w:hAnsi="Times New Roman"/>
          <w:sz w:val="24"/>
          <w:szCs w:val="24"/>
          <w:lang w:val="ru-RU"/>
        </w:rPr>
        <w:t xml:space="preserve">Решение о проведении публичных слушаний по годовому отчету об исполнении бюджета поселения принимает Совет </w:t>
      </w:r>
      <w:r w:rsidR="008B1A26">
        <w:rPr>
          <w:rFonts w:ascii="Times New Roman" w:hAnsi="Times New Roman"/>
          <w:sz w:val="24"/>
          <w:szCs w:val="24"/>
          <w:lang w:val="ru-RU"/>
        </w:rPr>
        <w:t>Куйтежского</w:t>
      </w:r>
      <w:r w:rsidR="008B1A26" w:rsidRPr="00DB6F3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B6F3F">
        <w:rPr>
          <w:rFonts w:ascii="Times New Roman" w:hAnsi="Times New Roman"/>
          <w:sz w:val="24"/>
          <w:szCs w:val="24"/>
          <w:lang w:val="ru-RU"/>
        </w:rPr>
        <w:t>о сельского поселения.</w:t>
      </w:r>
      <w:proofErr w:type="gramEnd"/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 xml:space="preserve">3. Публичные слушания проводятся в порядке, установленном Советом </w:t>
      </w:r>
      <w:r w:rsidR="008B1A26"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DB6F3F">
        <w:rPr>
          <w:rFonts w:ascii="Times New Roman" w:hAnsi="Times New Roman"/>
          <w:sz w:val="24"/>
          <w:szCs w:val="24"/>
          <w:lang w:val="ru-RU"/>
        </w:rPr>
        <w:t xml:space="preserve"> сельского поселения.</w:t>
      </w:r>
    </w:p>
    <w:p w:rsidR="00DB6F3F" w:rsidRDefault="00DB6F3F" w:rsidP="00DB6F3F">
      <w:pPr>
        <w:pStyle w:val="a5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54C11" w:rsidRPr="00DB6F3F" w:rsidRDefault="00354C11" w:rsidP="00DB6F3F">
      <w:pPr>
        <w:pStyle w:val="a5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B6F3F" w:rsidRPr="00CF7C7F" w:rsidRDefault="00DB6F3F" w:rsidP="00DB6F3F">
      <w:pPr>
        <w:pStyle w:val="a5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DB6F3F">
        <w:rPr>
          <w:rFonts w:ascii="Times New Roman" w:hAnsi="Times New Roman"/>
          <w:b/>
          <w:sz w:val="24"/>
          <w:szCs w:val="24"/>
          <w:lang w:val="ru-RU"/>
        </w:rPr>
        <w:t xml:space="preserve">Статья 28. </w:t>
      </w:r>
      <w:r w:rsidRPr="00CF7C7F">
        <w:rPr>
          <w:rFonts w:ascii="Times New Roman" w:hAnsi="Times New Roman"/>
          <w:b/>
          <w:sz w:val="24"/>
          <w:szCs w:val="24"/>
          <w:lang w:val="ru-RU"/>
        </w:rPr>
        <w:t xml:space="preserve">Представление, рассмотрение и утверждение годового отчета об исполнении бюджета </w:t>
      </w:r>
      <w:r w:rsidR="008B1A26" w:rsidRPr="008B1A26">
        <w:rPr>
          <w:rFonts w:ascii="Times New Roman" w:hAnsi="Times New Roman"/>
          <w:b/>
          <w:sz w:val="24"/>
          <w:szCs w:val="24"/>
          <w:lang w:val="ru-RU"/>
        </w:rPr>
        <w:t>Куйтежского</w:t>
      </w:r>
      <w:r w:rsidRPr="00CF7C7F">
        <w:rPr>
          <w:rFonts w:ascii="Times New Roman" w:hAnsi="Times New Roman"/>
          <w:b/>
          <w:sz w:val="24"/>
          <w:szCs w:val="24"/>
          <w:lang w:val="ru-RU"/>
        </w:rPr>
        <w:t xml:space="preserve"> сельского поселения</w:t>
      </w:r>
    </w:p>
    <w:p w:rsidR="00DB6F3F" w:rsidRPr="00CF7C7F" w:rsidRDefault="00DB6F3F" w:rsidP="00DB6F3F">
      <w:pPr>
        <w:pStyle w:val="a5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 xml:space="preserve">1. Годовой отчет об исполнении бюджета </w:t>
      </w:r>
      <w:r w:rsidR="008B1A26"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DB6F3F">
        <w:rPr>
          <w:rFonts w:ascii="Times New Roman" w:hAnsi="Times New Roman"/>
          <w:sz w:val="24"/>
          <w:szCs w:val="24"/>
          <w:lang w:val="ru-RU"/>
        </w:rPr>
        <w:t xml:space="preserve"> сельского поселения представляется администрацией </w:t>
      </w:r>
      <w:r w:rsidR="008B1A26"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DB6F3F">
        <w:rPr>
          <w:rFonts w:ascii="Times New Roman" w:hAnsi="Times New Roman"/>
          <w:sz w:val="24"/>
          <w:szCs w:val="24"/>
          <w:lang w:val="ru-RU"/>
        </w:rPr>
        <w:t xml:space="preserve"> сельского поселения в Совет </w:t>
      </w:r>
      <w:r w:rsidR="008B1A26"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DB6F3F">
        <w:rPr>
          <w:rFonts w:ascii="Times New Roman" w:hAnsi="Times New Roman"/>
          <w:sz w:val="24"/>
          <w:szCs w:val="24"/>
          <w:lang w:val="ru-RU"/>
        </w:rPr>
        <w:t xml:space="preserve"> сельского поселения не позднее 1 мая текущего года. 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>2. Одновременно с годовым отчетом об исполнении бюджета поселения представляется проект решения об исполнении бюджета поселения вместе с документами и материалами, предусмотренными бюджетным законодательством.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>Проект решения должен соответствовать требованиям бюджетного законодательства, а также структуре и бюджетной классификации, которые применялись при утверждении бюджета поселения, в части доходов бюджета поселения, расходов бюджета поселения, источников финансирования дефицита бюджета поселения.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 xml:space="preserve">3. Председатель Совета </w:t>
      </w:r>
      <w:r w:rsidR="008B1A26">
        <w:rPr>
          <w:rFonts w:ascii="Times New Roman" w:hAnsi="Times New Roman"/>
          <w:sz w:val="24"/>
          <w:szCs w:val="24"/>
          <w:lang w:val="ru-RU"/>
        </w:rPr>
        <w:t xml:space="preserve"> Куйтежского</w:t>
      </w:r>
      <w:r w:rsidRPr="00DB6F3F">
        <w:rPr>
          <w:rFonts w:ascii="Times New Roman" w:hAnsi="Times New Roman"/>
          <w:sz w:val="24"/>
          <w:szCs w:val="24"/>
          <w:lang w:val="ru-RU"/>
        </w:rPr>
        <w:t xml:space="preserve"> сельского поселения организует рассмотрение проекта решения об исполнении бюджета постоянными комиссиями Совета </w:t>
      </w:r>
      <w:r w:rsidR="008B1A26">
        <w:rPr>
          <w:rFonts w:ascii="Times New Roman" w:hAnsi="Times New Roman"/>
          <w:sz w:val="24"/>
          <w:szCs w:val="24"/>
          <w:lang w:val="ru-RU"/>
        </w:rPr>
        <w:t>Куйтежского</w:t>
      </w:r>
      <w:r w:rsidR="008B1A26" w:rsidRPr="00DB6F3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B6F3F">
        <w:rPr>
          <w:rFonts w:ascii="Times New Roman" w:hAnsi="Times New Roman"/>
          <w:sz w:val="24"/>
          <w:szCs w:val="24"/>
          <w:lang w:val="ru-RU"/>
        </w:rPr>
        <w:t>сельского поселения с участием представителей администрации поселения.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lastRenderedPageBreak/>
        <w:t xml:space="preserve">4. По результатам рассмотрения годового отчета об исполнении бюджета поселения Совет </w:t>
      </w:r>
      <w:r w:rsidR="008B1A26">
        <w:rPr>
          <w:rFonts w:ascii="Times New Roman" w:hAnsi="Times New Roman"/>
          <w:sz w:val="24"/>
          <w:szCs w:val="24"/>
          <w:lang w:val="ru-RU"/>
        </w:rPr>
        <w:t>Куйтежского</w:t>
      </w:r>
      <w:r w:rsidR="008B1A26" w:rsidRPr="00DB6F3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B6F3F">
        <w:rPr>
          <w:rFonts w:ascii="Times New Roman" w:hAnsi="Times New Roman"/>
          <w:sz w:val="24"/>
          <w:szCs w:val="24"/>
          <w:lang w:val="ru-RU"/>
        </w:rPr>
        <w:t>сельского поселения принимает решение об утверждении отчета об исполнении бюджета поселения либо отклонении решения об исполнении бюджета поселения.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 xml:space="preserve">В случае отклонения Советом </w:t>
      </w:r>
      <w:r w:rsidR="008B1A26"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DB6F3F">
        <w:rPr>
          <w:rFonts w:ascii="Times New Roman" w:hAnsi="Times New Roman"/>
          <w:sz w:val="24"/>
          <w:szCs w:val="24"/>
          <w:lang w:val="ru-RU"/>
        </w:rPr>
        <w:t xml:space="preserve"> сельского поселения решения об исполнении бюджета поселения он возвращается для устранения фактов недостоверного или неполного отражения данных и повторного представления в срок до 1 июня текущего года.</w:t>
      </w:r>
    </w:p>
    <w:p w:rsidR="00DB6F3F" w:rsidRPr="00DB6F3F" w:rsidRDefault="00DB6F3F" w:rsidP="00DB6F3F">
      <w:pPr>
        <w:pStyle w:val="a5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B6F3F" w:rsidRPr="00DB6F3F" w:rsidRDefault="00DB6F3F" w:rsidP="00DB6F3F">
      <w:pPr>
        <w:pStyle w:val="a5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DB6F3F">
        <w:rPr>
          <w:rFonts w:ascii="Times New Roman" w:hAnsi="Times New Roman"/>
          <w:b/>
          <w:sz w:val="24"/>
          <w:szCs w:val="24"/>
          <w:lang w:val="ru-RU"/>
        </w:rPr>
        <w:t xml:space="preserve">Раздел </w:t>
      </w:r>
      <w:r w:rsidRPr="00CF7C7F">
        <w:rPr>
          <w:rFonts w:ascii="Times New Roman" w:hAnsi="Times New Roman"/>
          <w:b/>
          <w:sz w:val="24"/>
          <w:szCs w:val="24"/>
        </w:rPr>
        <w:t>VII</w:t>
      </w:r>
      <w:r w:rsidRPr="00DB6F3F">
        <w:rPr>
          <w:rFonts w:ascii="Times New Roman" w:hAnsi="Times New Roman"/>
          <w:b/>
          <w:sz w:val="24"/>
          <w:szCs w:val="24"/>
          <w:lang w:val="ru-RU"/>
        </w:rPr>
        <w:t>. Муниципальный финансовый контроль.</w:t>
      </w:r>
    </w:p>
    <w:p w:rsidR="00DB6F3F" w:rsidRPr="00DB6F3F" w:rsidRDefault="00DB6F3F" w:rsidP="00DB6F3F">
      <w:pPr>
        <w:pStyle w:val="a5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B6F3F" w:rsidRPr="00DB6F3F" w:rsidRDefault="00DB6F3F" w:rsidP="00DB6F3F">
      <w:pPr>
        <w:pStyle w:val="a5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DB6F3F">
        <w:rPr>
          <w:rFonts w:ascii="Times New Roman" w:hAnsi="Times New Roman"/>
          <w:b/>
          <w:sz w:val="24"/>
          <w:szCs w:val="24"/>
          <w:lang w:val="ru-RU"/>
        </w:rPr>
        <w:t>Статья 29. Виды муниципального финансового контроля.</w:t>
      </w:r>
    </w:p>
    <w:p w:rsidR="00DB6F3F" w:rsidRPr="00DB6F3F" w:rsidRDefault="00DB6F3F" w:rsidP="00DB6F3F">
      <w:pPr>
        <w:pStyle w:val="a5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>1. Муниципальный финансовый контроль осуществляется в целях обеспечения соблюдения положений правовых актов, регулирующих бюджетные правоотношения, правовых актов, обусловливающих публичные нормативные обязательства и обязательства по иным выплатам физическим, а также соблюдения условий муниципальных контрактов, договоров (соглашений) о предоставлении средств из бюджета.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 xml:space="preserve">Муниципальный финансовый контроль подразделяется </w:t>
      </w:r>
      <w:proofErr w:type="gramStart"/>
      <w:r w:rsidRPr="00DB6F3F">
        <w:rPr>
          <w:rFonts w:ascii="Times New Roman" w:hAnsi="Times New Roman"/>
          <w:sz w:val="24"/>
          <w:szCs w:val="24"/>
          <w:lang w:val="ru-RU"/>
        </w:rPr>
        <w:t>на</w:t>
      </w:r>
      <w:proofErr w:type="gramEnd"/>
      <w:r w:rsidRPr="00DB6F3F">
        <w:rPr>
          <w:rFonts w:ascii="Times New Roman" w:hAnsi="Times New Roman"/>
          <w:sz w:val="24"/>
          <w:szCs w:val="24"/>
          <w:lang w:val="ru-RU"/>
        </w:rPr>
        <w:t xml:space="preserve"> внешний и внутренний, предварительный и последующий.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>2. Внешний муниципальный финансовый контроль в сфере бюджетных правоотношений является контрольной деятельностью контрольно-счетного органа муниципального образования – контрольно-счетной (ревизионной) комиссии.</w:t>
      </w:r>
    </w:p>
    <w:p w:rsid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 xml:space="preserve">3. Орган внутреннего муниципального финансового контроля обладает полномочиями по осуществлению внутреннего муниципального финансового контроля, установленными Бюджетным кодексом Российской Федерации. </w:t>
      </w:r>
    </w:p>
    <w:p w:rsidR="00DB6F3F" w:rsidRPr="00CF7C7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CF7C7F">
        <w:rPr>
          <w:rFonts w:ascii="Times New Roman" w:hAnsi="Times New Roman"/>
          <w:sz w:val="24"/>
          <w:szCs w:val="24"/>
          <w:lang w:val="ru-RU"/>
        </w:rPr>
        <w:t xml:space="preserve">4. Предварительный контроль осуществляется в целях предупреждения и пресечения бюджетных нарушений в процессе исполнения бюджета </w:t>
      </w:r>
      <w:r w:rsidR="008B1A26"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CF7C7F">
        <w:rPr>
          <w:rFonts w:ascii="Times New Roman" w:hAnsi="Times New Roman"/>
          <w:sz w:val="24"/>
          <w:szCs w:val="24"/>
          <w:lang w:val="ru-RU"/>
        </w:rPr>
        <w:t xml:space="preserve"> сельского поселения. </w:t>
      </w:r>
    </w:p>
    <w:p w:rsid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 xml:space="preserve">5. Последующий контроль осуществляется по результатам исполнения бюджета </w:t>
      </w:r>
      <w:r w:rsidR="008B1A26"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DB6F3F">
        <w:rPr>
          <w:rFonts w:ascii="Times New Roman" w:hAnsi="Times New Roman"/>
          <w:sz w:val="24"/>
          <w:szCs w:val="24"/>
          <w:lang w:val="ru-RU"/>
        </w:rPr>
        <w:t xml:space="preserve"> сельского поселения в целях установления законности его исполнения, достоверности учета и отчетности. </w:t>
      </w:r>
    </w:p>
    <w:p w:rsidR="00DB6F3F" w:rsidRPr="00CF7C7F" w:rsidRDefault="00DB6F3F" w:rsidP="00DB6F3F">
      <w:pPr>
        <w:pStyle w:val="a5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B6F3F" w:rsidRPr="00CF7C7F" w:rsidRDefault="00DB6F3F" w:rsidP="00DB6F3F">
      <w:pPr>
        <w:pStyle w:val="a5"/>
        <w:jc w:val="center"/>
        <w:rPr>
          <w:rFonts w:ascii="Times New Roman" w:hAnsi="Times New Roman"/>
          <w:b/>
          <w:sz w:val="24"/>
          <w:szCs w:val="24"/>
          <w:shd w:val="clear" w:color="auto" w:fill="FFFFFF"/>
          <w:lang w:val="ru-RU"/>
        </w:rPr>
      </w:pPr>
      <w:r w:rsidRPr="00DB6F3F">
        <w:rPr>
          <w:rFonts w:ascii="Times New Roman" w:hAnsi="Times New Roman"/>
          <w:b/>
          <w:sz w:val="24"/>
          <w:szCs w:val="24"/>
          <w:shd w:val="clear" w:color="auto" w:fill="FFFFFF"/>
          <w:lang w:val="ru-RU"/>
        </w:rPr>
        <w:t xml:space="preserve">Статья 30. </w:t>
      </w:r>
      <w:r w:rsidRPr="00CF7C7F">
        <w:rPr>
          <w:rFonts w:ascii="Times New Roman" w:hAnsi="Times New Roman"/>
          <w:b/>
          <w:sz w:val="24"/>
          <w:szCs w:val="24"/>
          <w:shd w:val="clear" w:color="auto" w:fill="FFFFFF"/>
          <w:lang w:val="ru-RU"/>
        </w:rPr>
        <w:t>Внешняя проверка годового отчета об исполнении бюджета</w:t>
      </w:r>
    </w:p>
    <w:p w:rsidR="00DB6F3F" w:rsidRPr="00CF7C7F" w:rsidRDefault="00DB6F3F" w:rsidP="00DB6F3F">
      <w:pPr>
        <w:pStyle w:val="a5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B6F3F" w:rsidRPr="00CF7C7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CF7C7F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1.</w:t>
      </w:r>
      <w:r w:rsidRPr="00CF7C7F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CF7C7F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Годовой отчет об исполнении местного бюджета до его рассмотрения в Совете </w:t>
      </w:r>
      <w:r w:rsidR="008B1A26"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CF7C7F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сельского поселения подлежит внешней проверке,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бюджета.</w:t>
      </w:r>
    </w:p>
    <w:p w:rsidR="00DB6F3F" w:rsidRPr="00CF7C7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CF7C7F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2.</w:t>
      </w:r>
      <w:r w:rsidRPr="00CF7C7F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CF7C7F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Внешняя поверка годового отчета об исполнении местного бюджета осуществляется постоянной комиссией, созданной Советом </w:t>
      </w:r>
      <w:r w:rsidR="008B1A26"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CF7C7F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сельского поселения.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bookmarkStart w:id="7" w:name="_GoBack"/>
      <w:bookmarkEnd w:id="7"/>
      <w:r w:rsidRPr="00CF7C7F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3.</w:t>
      </w:r>
      <w:r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CF7C7F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Администрация </w:t>
      </w:r>
      <w:r w:rsidR="008B1A26"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CF7C7F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сельского поселения представляет отчет об исполнении местного бюджета для подготовки заключения на него не позднее 1</w:t>
      </w:r>
      <w:r w:rsidRPr="00CF7C7F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CF7C7F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апреля текущего года. </w:t>
      </w:r>
      <w:r w:rsidRPr="00DB6F3F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Подготовка заключения на годовой отчет об исполнении местного бюджета проводится в срок, не превышающий один месяц.</w:t>
      </w:r>
    </w:p>
    <w:p w:rsidR="00DB6F3F" w:rsidRPr="00CF7C7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CF7C7F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4.</w:t>
      </w:r>
      <w:r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CF7C7F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Постоянная комиссия </w:t>
      </w:r>
      <w:r w:rsidR="008B1A26">
        <w:rPr>
          <w:rFonts w:ascii="Times New Roman" w:hAnsi="Times New Roman"/>
          <w:sz w:val="24"/>
          <w:szCs w:val="24"/>
          <w:lang w:val="ru-RU"/>
        </w:rPr>
        <w:t>Куйтежского</w:t>
      </w:r>
      <w:r w:rsidR="008B1A26" w:rsidRPr="00CF7C7F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</w:t>
      </w:r>
      <w:r w:rsidRPr="00CF7C7F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сельского поселения готовит заключение на отчет об исполнении местного бюджета с учетом данных внешней проверки годовой бюджетной отчетности главных администраторов бюджетных средств.</w:t>
      </w: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CF7C7F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5.</w:t>
      </w:r>
      <w:r w:rsidRPr="00CF7C7F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CF7C7F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Заключение на годовой отчет об исполнении местного бюджета представляется постоянной комиссией в Совет </w:t>
      </w:r>
      <w:r w:rsidR="008B1A26"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CF7C7F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сельского поселения с одновременным направлением в администрацию </w:t>
      </w:r>
      <w:r w:rsidR="008B1A26">
        <w:rPr>
          <w:rFonts w:ascii="Times New Roman" w:hAnsi="Times New Roman"/>
          <w:sz w:val="24"/>
          <w:szCs w:val="24"/>
          <w:lang w:val="ru-RU"/>
        </w:rPr>
        <w:t>Куйтежского</w:t>
      </w:r>
      <w:r w:rsidRPr="00DB6F3F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сельского поселения.</w:t>
      </w:r>
    </w:p>
    <w:p w:rsidR="00DB6F3F" w:rsidRPr="00CF7C7F" w:rsidRDefault="00DB6F3F" w:rsidP="00DB6F3F">
      <w:pPr>
        <w:pStyle w:val="a5"/>
        <w:rPr>
          <w:rFonts w:ascii="Times New Roman" w:hAnsi="Times New Roman"/>
          <w:sz w:val="24"/>
          <w:szCs w:val="24"/>
          <w:lang w:val="ru-RU"/>
        </w:rPr>
      </w:pPr>
    </w:p>
    <w:p w:rsidR="00DB6F3F" w:rsidRPr="00CF7C7F" w:rsidRDefault="00DB6F3F" w:rsidP="00DB6F3F">
      <w:pPr>
        <w:pStyle w:val="a5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lastRenderedPageBreak/>
        <w:t>Статья 31</w:t>
      </w:r>
      <w:r w:rsidRPr="00CF7C7F">
        <w:rPr>
          <w:rFonts w:ascii="Times New Roman" w:hAnsi="Times New Roman"/>
          <w:b/>
          <w:sz w:val="24"/>
          <w:szCs w:val="24"/>
          <w:lang w:val="ru-RU"/>
        </w:rPr>
        <w:t>. Ответственность за бюджетные правонарушения</w:t>
      </w:r>
    </w:p>
    <w:p w:rsidR="00DB6F3F" w:rsidRPr="00CF7C7F" w:rsidRDefault="00DB6F3F" w:rsidP="00DB6F3F">
      <w:pPr>
        <w:pStyle w:val="a5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B6F3F" w:rsidRPr="00DB6F3F" w:rsidRDefault="00DB6F3F" w:rsidP="00DB6F3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B6F3F">
        <w:rPr>
          <w:rFonts w:ascii="Times New Roman" w:hAnsi="Times New Roman"/>
          <w:sz w:val="24"/>
          <w:szCs w:val="24"/>
          <w:lang w:val="ru-RU"/>
        </w:rPr>
        <w:t>1. Ответственность за бюджетные правонарушения наступает по основаниям и в формах, предусмотренных Бюджетным кодексом Российской Федерации и иным федеральным законодательством.</w:t>
      </w:r>
    </w:p>
    <w:p w:rsidR="00DB6F3F" w:rsidRPr="00FA500A" w:rsidRDefault="00DB6F3F" w:rsidP="00DB6F3F">
      <w:pPr>
        <w:pStyle w:val="a5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41866" w:rsidRDefault="00D41866"/>
    <w:sectPr w:rsidR="00D41866" w:rsidSect="00D22DF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B7090"/>
    <w:multiLevelType w:val="hybridMultilevel"/>
    <w:tmpl w:val="0ABABDF0"/>
    <w:lvl w:ilvl="0" w:tplc="078283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E4710F0"/>
    <w:multiLevelType w:val="hybridMultilevel"/>
    <w:tmpl w:val="E6DADE72"/>
    <w:lvl w:ilvl="0" w:tplc="D7FA29B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2DFF"/>
    <w:rsid w:val="00284C00"/>
    <w:rsid w:val="00354C11"/>
    <w:rsid w:val="004C04A7"/>
    <w:rsid w:val="00741E93"/>
    <w:rsid w:val="0081480B"/>
    <w:rsid w:val="008B1A26"/>
    <w:rsid w:val="00D22DFF"/>
    <w:rsid w:val="00D36289"/>
    <w:rsid w:val="00D41866"/>
    <w:rsid w:val="00DB6F3F"/>
    <w:rsid w:val="00E94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DFF"/>
    <w:pPr>
      <w:spacing w:after="0" w:line="240" w:lineRule="auto"/>
    </w:pPr>
    <w:rPr>
      <w:rFonts w:ascii="Times New Roman" w:eastAsia="Times New Roman" w:hAnsi="Times New Roman" w:cs="Times New Roman"/>
      <w:bCs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2D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2DFF"/>
    <w:rPr>
      <w:rFonts w:ascii="Tahoma" w:eastAsia="Times New Roman" w:hAnsi="Tahoma" w:cs="Tahoma"/>
      <w:bCs/>
      <w:iCs/>
      <w:sz w:val="16"/>
      <w:szCs w:val="16"/>
      <w:lang w:eastAsia="ru-RU"/>
    </w:rPr>
  </w:style>
  <w:style w:type="paragraph" w:styleId="a5">
    <w:name w:val="No Spacing"/>
    <w:uiPriority w:val="1"/>
    <w:qFormat/>
    <w:rsid w:val="00D22DFF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character" w:styleId="a6">
    <w:name w:val="Hyperlink"/>
    <w:uiPriority w:val="99"/>
    <w:semiHidden/>
    <w:unhideWhenUsed/>
    <w:rsid w:val="00D22DFF"/>
    <w:rPr>
      <w:color w:val="000080"/>
      <w:u w:val="single"/>
    </w:rPr>
  </w:style>
  <w:style w:type="paragraph" w:styleId="a7">
    <w:name w:val="Normal (Web)"/>
    <w:basedOn w:val="a"/>
    <w:uiPriority w:val="99"/>
    <w:unhideWhenUsed/>
    <w:rsid w:val="00DB6F3F"/>
    <w:pPr>
      <w:spacing w:before="100" w:beforeAutospacing="1" w:after="119"/>
    </w:pPr>
    <w:rPr>
      <w:bCs w:val="0"/>
      <w:iCs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uitezhaadm.ru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16</Pages>
  <Words>6512</Words>
  <Characters>37122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2023-06-01T11:14:00Z</dcterms:created>
  <dcterms:modified xsi:type="dcterms:W3CDTF">2023-06-01T11:59:00Z</dcterms:modified>
</cp:coreProperties>
</file>