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813CF">
        <w:rPr>
          <w:rFonts w:ascii="Times New Roman" w:hAnsi="Times New Roman" w:cs="Times New Roman"/>
          <w:b/>
          <w:sz w:val="30"/>
          <w:szCs w:val="30"/>
        </w:rPr>
        <w:t>Оперативная обстановка в Олонецком  районе в период введенного особого противопожарного режима.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 w:firstLine="709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1813CF">
        <w:rPr>
          <w:rFonts w:ascii="Times New Roman" w:hAnsi="Times New Roman" w:cs="Times New Roman"/>
          <w:sz w:val="30"/>
          <w:szCs w:val="30"/>
        </w:rPr>
        <w:t xml:space="preserve">С 13 апреля 2026 года на территории Олонецкого национального муниципального района Распоряжением Правительства Республики Карелия  за №322р-П введен особый противопожарный режим. За данный период времени на территории Олонецкого района произошло </w:t>
      </w:r>
      <w:r w:rsidRPr="001813CF">
        <w:rPr>
          <w:rFonts w:ascii="Times New Roman" w:hAnsi="Times New Roman" w:cs="Times New Roman"/>
          <w:b/>
          <w:sz w:val="30"/>
          <w:szCs w:val="30"/>
        </w:rPr>
        <w:t>12 пожаров!</w:t>
      </w:r>
      <w:r w:rsidRPr="001813CF">
        <w:rPr>
          <w:rFonts w:ascii="Times New Roman" w:hAnsi="Times New Roman" w:cs="Times New Roman"/>
          <w:sz w:val="30"/>
          <w:szCs w:val="30"/>
        </w:rPr>
        <w:t xml:space="preserve"> </w:t>
      </w:r>
      <w:r w:rsidRPr="001813CF">
        <w:rPr>
          <w:rFonts w:ascii="Times New Roman" w:hAnsi="Times New Roman" w:cs="Times New Roman"/>
          <w:sz w:val="30"/>
          <w:szCs w:val="30"/>
          <w:u w:val="single"/>
        </w:rPr>
        <w:t>Огнем уничтожено 5 жилых домов, 6 дворовых построек (бани, сараи), 2 возгорания мусора на открытой территории, так же зарегистрирован 1 лесной пожар.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На время действия особого противопожарного режима на территории района категорически запрещается</w:t>
      </w:r>
      <w:proofErr w:type="gramStart"/>
      <w:r w:rsidRPr="001813CF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1.Разводить костры, сжигать мусор, сухую траву, листву и любые отходы на придомовых территориях, в садах, на полях и дачных участках.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2. Использовать мангалы и жаровни (исключение сделано только для объектов общественного питания: кафе, ресторанов, столовых).</w:t>
      </w:r>
    </w:p>
    <w:p w:rsidR="001813CF" w:rsidRPr="001813CF" w:rsidRDefault="001813CF" w:rsidP="001813CF">
      <w:pPr>
        <w:tabs>
          <w:tab w:val="left" w:pos="0"/>
        </w:tabs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3.Проводить пожароопасные работы (электросварка, покраска с использованием ЛВЖ и т.д.) вблизи строений и лесных массивов.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4.Оставлять транспорт на газонах и сухой траве (горячий катализатор или непотушенная сигарета из окна могут стать причиной пала).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Чтобы не допустить беды, каждому жителю необходимо соблюдать «противопожарный порядок» на своем участке: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·Владельцы частных домов и дач обязаны своевременно убирать сухую растительность и мусор на своих участках и прилегающей территории.</w:t>
      </w:r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·Создайте «минерализованную полосу». Если ваш участок граничит с лесом или полем, необходимо выкосить траву и создать полосу земли шириной не менее 1,4 метра или окопать периметр. Для защиты населенных пунктов от перехода лесного пожара ширина такой полосы может достигать 10 метров</w:t>
      </w:r>
      <w:proofErr w:type="gramStart"/>
      <w:r w:rsidRPr="001813CF">
        <w:rPr>
          <w:rFonts w:ascii="Times New Roman" w:hAnsi="Times New Roman" w:cs="Times New Roman"/>
          <w:sz w:val="30"/>
          <w:szCs w:val="30"/>
        </w:rPr>
        <w:t xml:space="preserve"> .</w:t>
      </w:r>
      <w:proofErr w:type="gramEnd"/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·Не загромождайте проезды. Дороги, подъезды к домам, пожарным гидрантам и водоемам должны быть свободны. Припаркованная машина или куча мусора могут стоить жизни людям, если пожарная машина не сможет проехать</w:t>
      </w:r>
      <w:proofErr w:type="gramStart"/>
      <w:r w:rsidRPr="001813CF">
        <w:rPr>
          <w:rFonts w:ascii="Times New Roman" w:hAnsi="Times New Roman" w:cs="Times New Roman"/>
          <w:sz w:val="30"/>
          <w:szCs w:val="30"/>
        </w:rPr>
        <w:t xml:space="preserve"> .</w:t>
      </w:r>
      <w:proofErr w:type="gramEnd"/>
    </w:p>
    <w:p w:rsidR="001813CF" w:rsidRPr="001813CF" w:rsidRDefault="001813CF" w:rsidP="001813CF">
      <w:pPr>
        <w:autoSpaceDE w:val="0"/>
        <w:autoSpaceDN w:val="0"/>
        <w:adjustRightInd w:val="0"/>
        <w:spacing w:after="0"/>
        <w:ind w:left="-993"/>
        <w:jc w:val="center"/>
        <w:rPr>
          <w:rFonts w:ascii="Times New Roman" w:hAnsi="Times New Roman" w:cs="Times New Roman"/>
          <w:sz w:val="30"/>
          <w:szCs w:val="30"/>
        </w:rPr>
      </w:pPr>
      <w:r w:rsidRPr="001813CF">
        <w:rPr>
          <w:rFonts w:ascii="Times New Roman" w:hAnsi="Times New Roman" w:cs="Times New Roman"/>
          <w:sz w:val="30"/>
          <w:szCs w:val="30"/>
        </w:rPr>
        <w:t>При обнаружении огня немедленно звоните: 101 или 112.</w:t>
      </w:r>
    </w:p>
    <w:sectPr w:rsidR="001813CF" w:rsidRPr="001813CF" w:rsidSect="001813CF">
      <w:pgSz w:w="12240" w:h="15840"/>
      <w:pgMar w:top="993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813CF"/>
    <w:rsid w:val="0018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2026-07-29T07:17:00Z</dcterms:created>
  <dcterms:modified xsi:type="dcterms:W3CDTF">2026-07-29T07:19:00Z</dcterms:modified>
</cp:coreProperties>
</file>